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94E" w:rsidRDefault="00C0294E" w:rsidP="00C0294E">
      <w:pPr>
        <w:ind w:left="1485" w:hanging="1485"/>
        <w:rPr>
          <w:rFonts w:ascii="Times New Roman" w:hAnsi="Times New Roman" w:cs="Times New Roman"/>
        </w:rPr>
      </w:pPr>
      <w:r w:rsidRPr="00C0294E">
        <w:rPr>
          <w:rFonts w:ascii="Times New Roman" w:hAnsi="Times New Roman" w:cs="Times New Roman"/>
          <w:b/>
          <w:sz w:val="28"/>
          <w:szCs w:val="28"/>
        </w:rPr>
        <w:t>Методы, формы,  средства организации деятельности воспитаннико</w:t>
      </w:r>
      <w:r w:rsidRPr="00344540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 xml:space="preserve"> </w:t>
      </w:r>
    </w:p>
    <w:p w:rsidR="00C0294E" w:rsidRDefault="00C0294E" w:rsidP="00C0294E">
      <w:pPr>
        <w:ind w:left="1485" w:hanging="148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 w:rsidRPr="0005013C">
        <w:rPr>
          <w:rFonts w:ascii="Times New Roman" w:hAnsi="Times New Roman" w:cs="Times New Roman"/>
          <w:i/>
        </w:rPr>
        <w:t xml:space="preserve">подтверждающие программно-методические и дидактические материалы </w:t>
      </w:r>
      <w:r>
        <w:rPr>
          <w:rFonts w:ascii="Times New Roman" w:hAnsi="Times New Roman" w:cs="Times New Roman"/>
          <w:i/>
        </w:rPr>
        <w:t xml:space="preserve">размещаются </w:t>
      </w:r>
      <w:r w:rsidRPr="0005013C">
        <w:rPr>
          <w:rFonts w:ascii="Times New Roman" w:hAnsi="Times New Roman" w:cs="Times New Roman"/>
          <w:i/>
        </w:rPr>
        <w:t xml:space="preserve">на личной </w:t>
      </w:r>
    </w:p>
    <w:p w:rsidR="00C0294E" w:rsidRDefault="00C0294E" w:rsidP="00C0294E">
      <w:pPr>
        <w:rPr>
          <w:rFonts w:ascii="Times New Roman" w:hAnsi="Times New Roman" w:cs="Times New Roman"/>
          <w:i/>
        </w:rPr>
      </w:pPr>
      <w:r w:rsidRPr="0005013C">
        <w:rPr>
          <w:rFonts w:ascii="Times New Roman" w:hAnsi="Times New Roman" w:cs="Times New Roman"/>
          <w:i/>
        </w:rPr>
        <w:t>странице в сети Интернет</w:t>
      </w:r>
      <w:r>
        <w:rPr>
          <w:rFonts w:ascii="Times New Roman" w:hAnsi="Times New Roman" w:cs="Times New Roman"/>
          <w:i/>
        </w:rPr>
        <w:t xml:space="preserve"> На личной страницы второй группы раннего возраста «Улыбка»</w:t>
      </w:r>
    </w:p>
    <w:p w:rsidR="00C0294E" w:rsidRDefault="00C0294E" w:rsidP="00C0294E">
      <w:pPr>
        <w:rPr>
          <w:rFonts w:ascii="Times New Roman" w:hAnsi="Times New Roman" w:cs="Times New Roman"/>
          <w:i/>
        </w:rPr>
      </w:pPr>
    </w:p>
    <w:p w:rsidR="00C0294E" w:rsidRPr="00B34903" w:rsidRDefault="00C0294E" w:rsidP="00C0294E">
      <w:pPr>
        <w:pStyle w:val="a4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0294E">
        <w:rPr>
          <w:b/>
          <w:sz w:val="28"/>
          <w:szCs w:val="28"/>
        </w:rPr>
        <w:t>Формы</w:t>
      </w:r>
      <w:r w:rsidRPr="00B34903">
        <w:rPr>
          <w:sz w:val="28"/>
          <w:szCs w:val="28"/>
        </w:rPr>
        <w:t>: совместная деятельность, развлечения, праздники, концерты, проекты, , театрализованные спектакли,</w:t>
      </w:r>
      <w:r>
        <w:rPr>
          <w:sz w:val="28"/>
          <w:szCs w:val="28"/>
        </w:rPr>
        <w:t>хороводные  игры,игры –сюрпризы,игры с правилами.</w:t>
      </w:r>
    </w:p>
    <w:p w:rsidR="00C0294E" w:rsidRPr="00B34903" w:rsidRDefault="00C0294E" w:rsidP="00C0294E">
      <w:pPr>
        <w:pStyle w:val="a4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0294E">
        <w:rPr>
          <w:b/>
          <w:sz w:val="28"/>
          <w:szCs w:val="28"/>
        </w:rPr>
        <w:t>Методы:</w:t>
      </w:r>
      <w:r w:rsidRPr="00B34903">
        <w:rPr>
          <w:sz w:val="28"/>
          <w:szCs w:val="28"/>
        </w:rPr>
        <w:t xml:space="preserve"> образно-игрового моделирования, творческая импровизация, наглядно-образные, словесные, исследовательские, метод проектов, эвристический, репродуктивный и т.д.</w:t>
      </w:r>
    </w:p>
    <w:p w:rsidR="00C0294E" w:rsidRDefault="00C0294E" w:rsidP="00C0294E">
      <w:pPr>
        <w:pStyle w:val="a4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B34903">
        <w:rPr>
          <w:sz w:val="28"/>
          <w:szCs w:val="28"/>
        </w:rPr>
        <w:t xml:space="preserve"> </w:t>
      </w:r>
      <w:r w:rsidRPr="00C0294E">
        <w:rPr>
          <w:b/>
          <w:sz w:val="28"/>
          <w:szCs w:val="28"/>
        </w:rPr>
        <w:t>Средства:</w:t>
      </w:r>
      <w:r w:rsidRPr="00B34903">
        <w:rPr>
          <w:sz w:val="28"/>
          <w:szCs w:val="28"/>
        </w:rPr>
        <w:t xml:space="preserve"> игры (сюжетные, с правилами, дидактические и т.д.). наборы для творчества (пластилин, краски, карандаши, мелки, бросовый и подручный материал и т.д.). Художественная литература, картин</w:t>
      </w:r>
      <w:r>
        <w:rPr>
          <w:sz w:val="28"/>
          <w:szCs w:val="28"/>
        </w:rPr>
        <w:t>ы, альбомы, ТСО, ИКТ, УМК ,Интерет</w:t>
      </w:r>
      <w:r w:rsidRPr="00B34903">
        <w:rPr>
          <w:sz w:val="28"/>
          <w:szCs w:val="28"/>
        </w:rPr>
        <w:t>)</w:t>
      </w:r>
    </w:p>
    <w:p w:rsidR="00E2792E" w:rsidRDefault="00C0294E" w:rsidP="00C0294E">
      <w:r w:rsidRPr="00C0294E">
        <w:rPr>
          <w:noProof/>
          <w:lang w:eastAsia="ru-RU"/>
        </w:rPr>
        <w:drawing>
          <wp:inline distT="0" distB="0" distL="0" distR="0">
            <wp:extent cx="3171825" cy="4578350"/>
            <wp:effectExtent l="0" t="0" r="9525" b="0"/>
            <wp:docPr id="1" name="Рисунок 1" descr="F:\самообразован\16-20\фото по теме\CollageMaker_20210110_17041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разован\16-20\фото по теме\CollageMaker_20210110_1704195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4E" w:rsidRDefault="00C0294E" w:rsidP="00C0294E"/>
    <w:p w:rsidR="00C0294E" w:rsidRDefault="00C0294E" w:rsidP="00C0294E"/>
    <w:p w:rsidR="00C0294E" w:rsidRDefault="00C0294E" w:rsidP="00C0294E"/>
    <w:p w:rsidR="00C0294E" w:rsidRDefault="00C0294E" w:rsidP="00C0294E">
      <w:r w:rsidRPr="00C0294E">
        <w:rPr>
          <w:noProof/>
          <w:lang w:eastAsia="ru-RU"/>
        </w:rPr>
        <w:lastRenderedPageBreak/>
        <w:drawing>
          <wp:inline distT="0" distB="0" distL="0" distR="0">
            <wp:extent cx="3190875" cy="4429125"/>
            <wp:effectExtent l="0" t="0" r="9525" b="9525"/>
            <wp:docPr id="2" name="Рисунок 2" descr="F:\самообразован\16-20\фото по теме\CollageMaker_20210111_11532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мообразован\16-20\фото по теме\CollageMaker_20210111_115321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4E" w:rsidRDefault="00C0294E" w:rsidP="00C0294E"/>
    <w:p w:rsidR="00C0294E" w:rsidRDefault="00C0294E" w:rsidP="00C0294E"/>
    <w:p w:rsidR="00C0294E" w:rsidRDefault="00C0294E" w:rsidP="00C0294E">
      <w:r w:rsidRPr="00C0294E">
        <w:rPr>
          <w:noProof/>
          <w:lang w:eastAsia="ru-RU"/>
        </w:rPr>
        <w:drawing>
          <wp:inline distT="0" distB="0" distL="0" distR="0" wp14:anchorId="7AB16DFE" wp14:editId="03D59506">
            <wp:extent cx="2276475" cy="3829050"/>
            <wp:effectExtent l="0" t="0" r="9525" b="0"/>
            <wp:docPr id="6" name="Рисунок 6" descr="F:\самообразован\16-20\фото по теме\IMG_20201126_09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мообразован\16-20\фото по теме\IMG_20201126_091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36" cy="382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579">
        <w:t xml:space="preserve"> </w:t>
      </w:r>
      <w:bookmarkStart w:id="0" w:name="_GoBack"/>
      <w:bookmarkEnd w:id="0"/>
      <w:r w:rsidR="00A91579">
        <w:t xml:space="preserve">   </w:t>
      </w:r>
      <w:r w:rsidR="00A91579" w:rsidRPr="00A91579">
        <w:rPr>
          <w:noProof/>
          <w:lang w:eastAsia="ru-RU"/>
        </w:rPr>
        <w:drawing>
          <wp:inline distT="0" distB="0" distL="0" distR="0" wp14:anchorId="14827320" wp14:editId="6B873C48">
            <wp:extent cx="1685925" cy="1933575"/>
            <wp:effectExtent l="0" t="0" r="9525" b="9525"/>
            <wp:docPr id="8" name="Рисунок 8" descr="F:\самообразован\16-20\фото по теме\IMG_20201201_09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мообразован\16-20\фото по теме\IMG_20201201_093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70" cy="193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4E" w:rsidRDefault="00C0294E" w:rsidP="00C0294E">
      <w:r>
        <w:lastRenderedPageBreak/>
        <w:t xml:space="preserve">  </w:t>
      </w:r>
    </w:p>
    <w:p w:rsidR="00C0294E" w:rsidRDefault="00C0294E" w:rsidP="00C0294E"/>
    <w:p w:rsidR="00C0294E" w:rsidRDefault="00C0294E" w:rsidP="00C0294E"/>
    <w:p w:rsidR="00C0294E" w:rsidRDefault="00C0294E" w:rsidP="00C0294E"/>
    <w:p w:rsidR="00C0294E" w:rsidRDefault="00C0294E" w:rsidP="00C0294E"/>
    <w:p w:rsidR="00C0294E" w:rsidRDefault="00A91579" w:rsidP="00C0294E">
      <w:r w:rsidRPr="00A91579">
        <w:rPr>
          <w:noProof/>
          <w:lang w:eastAsia="ru-RU"/>
        </w:rPr>
        <w:drawing>
          <wp:inline distT="0" distB="0" distL="0" distR="0">
            <wp:extent cx="2667000" cy="5133563"/>
            <wp:effectExtent l="0" t="0" r="0" b="0"/>
            <wp:docPr id="9" name="Рисунок 9" descr="F:\самообразован\16-20\фото по теме\IMG_20201228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мообразован\16-20\фото по теме\IMG_20201228_100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45" cy="513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4E" w:rsidRDefault="00C0294E" w:rsidP="00C0294E"/>
    <w:p w:rsidR="00C0294E" w:rsidRDefault="00C0294E" w:rsidP="00C0294E"/>
    <w:sectPr w:rsidR="00C02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18"/>
    <w:rsid w:val="00740C18"/>
    <w:rsid w:val="00A91579"/>
    <w:rsid w:val="00C0294E"/>
    <w:rsid w:val="00E2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188D"/>
  <w15:chartTrackingRefBased/>
  <w15:docId w15:val="{726E0E0C-23A2-401C-A5D6-4B1A550B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9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0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2021-01-14T07:17:00Z</dcterms:created>
  <dcterms:modified xsi:type="dcterms:W3CDTF">2021-01-14T07:32:00Z</dcterms:modified>
</cp:coreProperties>
</file>