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DD" w:rsidRDefault="008F55DD" w:rsidP="008F5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АНАЛИЗА </w:t>
      </w:r>
    </w:p>
    <w:p w:rsidR="00D12FD4" w:rsidRDefault="008F55DD" w:rsidP="008F5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5DD">
        <w:rPr>
          <w:rFonts w:ascii="Times New Roman" w:hAnsi="Times New Roman" w:cs="Times New Roman"/>
          <w:sz w:val="24"/>
          <w:szCs w:val="24"/>
        </w:rPr>
        <w:t>Дата п</w:t>
      </w:r>
      <w:r>
        <w:rPr>
          <w:rFonts w:ascii="Times New Roman" w:hAnsi="Times New Roman" w:cs="Times New Roman"/>
          <w:sz w:val="24"/>
          <w:szCs w:val="24"/>
        </w:rPr>
        <w:t>роведения НОД______________</w:t>
      </w:r>
      <w:r w:rsidR="0036151B">
        <w:rPr>
          <w:rFonts w:ascii="Times New Roman" w:hAnsi="Times New Roman" w:cs="Times New Roman"/>
          <w:sz w:val="24"/>
          <w:szCs w:val="24"/>
        </w:rPr>
        <w:t xml:space="preserve"> вид НОД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6151B">
        <w:rPr>
          <w:rFonts w:ascii="Times New Roman" w:hAnsi="Times New Roman" w:cs="Times New Roman"/>
          <w:sz w:val="24"/>
          <w:szCs w:val="24"/>
        </w:rPr>
        <w:t>_______________</w:t>
      </w:r>
    </w:p>
    <w:p w:rsidR="008F55DD" w:rsidRP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F55DD">
        <w:rPr>
          <w:rFonts w:ascii="Times New Roman" w:hAnsi="Times New Roman" w:cs="Times New Roman"/>
          <w:sz w:val="24"/>
          <w:szCs w:val="24"/>
        </w:rPr>
        <w:t>озрастная группа______________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5DD">
        <w:rPr>
          <w:rFonts w:ascii="Times New Roman" w:hAnsi="Times New Roman" w:cs="Times New Roman"/>
          <w:sz w:val="24"/>
          <w:szCs w:val="24"/>
        </w:rPr>
        <w:t>Количество детей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воспитателя _____________________________________________________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НОД ____________________, окончание НОД ______________________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содержание НОД __________________________________________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F55DD" w:rsidRDefault="008F55DD" w:rsidP="008F55D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7087"/>
        <w:gridCol w:w="506"/>
        <w:gridCol w:w="532"/>
        <w:gridCol w:w="567"/>
      </w:tblGrid>
      <w:tr w:rsidR="008F55DD" w:rsidRPr="00E06208" w:rsidTr="008F55DD">
        <w:tc>
          <w:tcPr>
            <w:tcW w:w="534" w:type="dxa"/>
            <w:vMerge w:val="restart"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7" w:type="dxa"/>
            <w:vMerge w:val="restart"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605" w:type="dxa"/>
            <w:gridSpan w:val="3"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Уровни оценки</w:t>
            </w:r>
          </w:p>
        </w:tc>
      </w:tr>
      <w:tr w:rsidR="008F55DD" w:rsidRPr="00E06208" w:rsidTr="008F55DD">
        <w:trPr>
          <w:cantSplit/>
          <w:trHeight w:val="1134"/>
        </w:trPr>
        <w:tc>
          <w:tcPr>
            <w:tcW w:w="534" w:type="dxa"/>
            <w:vMerge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Merge/>
            <w:shd w:val="clear" w:color="auto" w:fill="F2DBDB" w:themeFill="accent2" w:themeFillTint="33"/>
          </w:tcPr>
          <w:p w:rsidR="008F55DD" w:rsidRPr="00471870" w:rsidRDefault="008F55DD" w:rsidP="008F55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shd w:val="clear" w:color="auto" w:fill="F2DBDB" w:themeFill="accent2" w:themeFillTint="33"/>
            <w:textDirection w:val="btLr"/>
          </w:tcPr>
          <w:p w:rsidR="008F55DD" w:rsidRPr="00471870" w:rsidRDefault="008F55DD" w:rsidP="008F55DD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532" w:type="dxa"/>
            <w:shd w:val="clear" w:color="auto" w:fill="F2DBDB" w:themeFill="accent2" w:themeFillTint="33"/>
            <w:textDirection w:val="btLr"/>
          </w:tcPr>
          <w:p w:rsidR="008F55DD" w:rsidRPr="00471870" w:rsidRDefault="008F55DD" w:rsidP="008F55DD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567" w:type="dxa"/>
            <w:shd w:val="clear" w:color="auto" w:fill="F2DBDB" w:themeFill="accent2" w:themeFillTint="33"/>
            <w:textDirection w:val="btLr"/>
          </w:tcPr>
          <w:p w:rsidR="008F55DD" w:rsidRPr="00471870" w:rsidRDefault="008F55DD" w:rsidP="008F55DD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471870">
              <w:rPr>
                <w:rFonts w:ascii="Times New Roman" w:hAnsi="Times New Roman" w:cs="Times New Roman"/>
                <w:b/>
              </w:rPr>
              <w:t>низкий</w:t>
            </w: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Умение составлять конспект НОД в соответствии с поставленными целями, определять ее содержание и структуру, подобрать дидактические игры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Умение творчески использовать готовые конспекты НОД (вносить необходимые изменения в ход НОД, корректировать цели в соответствии с индивидуальными особенностями детей)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0C91" w:rsidRPr="00E06208" w:rsidTr="00434FA3">
        <w:tc>
          <w:tcPr>
            <w:tcW w:w="534" w:type="dxa"/>
          </w:tcPr>
          <w:p w:rsidR="00850C91" w:rsidRPr="00E06208" w:rsidRDefault="00850C91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92" w:type="dxa"/>
            <w:gridSpan w:val="4"/>
          </w:tcPr>
          <w:p w:rsidR="00850C91" w:rsidRPr="00E06208" w:rsidRDefault="00850C91" w:rsidP="00850C9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06208">
              <w:rPr>
                <w:rFonts w:ascii="Times New Roman" w:hAnsi="Times New Roman" w:cs="Times New Roman"/>
                <w:b/>
              </w:rPr>
              <w:t>Подготовка к НОД</w:t>
            </w: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F55DD" w:rsidRPr="00E06208" w:rsidRDefault="00850C91" w:rsidP="00850C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Подбор демонстрационного материала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F55DD" w:rsidRPr="00E06208" w:rsidRDefault="00850C91" w:rsidP="00850C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Рациональное  размещение  матерала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F55DD" w:rsidRPr="00E06208" w:rsidTr="008F55DD">
        <w:tc>
          <w:tcPr>
            <w:tcW w:w="534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8F55DD" w:rsidRPr="00E06208" w:rsidRDefault="00850C91" w:rsidP="00850C9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 xml:space="preserve">Предварительная работа с </w:t>
            </w:r>
            <w:r w:rsidR="003428E4" w:rsidRPr="00E06208">
              <w:rPr>
                <w:rFonts w:ascii="Times New Roman" w:hAnsi="Times New Roman" w:cs="Times New Roman"/>
              </w:rPr>
              <w:t xml:space="preserve"> с детьми (беседы, организация наблюдений, дидактические игры, чтение художественной литературы)</w:t>
            </w:r>
          </w:p>
        </w:tc>
        <w:tc>
          <w:tcPr>
            <w:tcW w:w="506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F55DD" w:rsidRPr="00E06208" w:rsidRDefault="008F55DD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540378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92" w:type="dxa"/>
            <w:gridSpan w:val="4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  <w:b/>
              </w:rPr>
              <w:t>Санитарно -гигиенические требования</w:t>
            </w: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Удовлетворение двигательной активности (организация динамических пауз, физминуток)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Смена видов деятельности детей  во время проведения НОД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Соответствие длительности НОД санитарно-гигиеническим нормам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Использование разнообразных форм организации детей в процессе НОД (работа малыми подгруппами, в паре, индивидуальная и коллективная работа детей)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26393A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92" w:type="dxa"/>
            <w:gridSpan w:val="4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  <w:b/>
              </w:rPr>
              <w:t>Использование разнообразных приемов работы с детьми</w:t>
            </w: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игровых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привлечения и сосредоточения внимания детей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обеспечение эмоциональности, интереса детей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3428E4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активизации самостоятельного мышления детей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3428E4" w:rsidRPr="00E06208" w:rsidRDefault="00E06208" w:rsidP="003428E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подачи нового с опорой на имеющиеся у детей знания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428E4" w:rsidRPr="00E06208" w:rsidTr="008F55DD">
        <w:tc>
          <w:tcPr>
            <w:tcW w:w="534" w:type="dxa"/>
          </w:tcPr>
          <w:p w:rsidR="003428E4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87" w:type="dxa"/>
          </w:tcPr>
          <w:p w:rsidR="003428E4" w:rsidRPr="00E06208" w:rsidRDefault="00E06208" w:rsidP="00E06208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Умение регулировать поведение детей в процессе НОД, сохранять интерес детей в течение всего занятия</w:t>
            </w:r>
          </w:p>
        </w:tc>
        <w:tc>
          <w:tcPr>
            <w:tcW w:w="506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428E4" w:rsidRPr="00E06208" w:rsidRDefault="003428E4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Индивидуальная работа с детьми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113136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92" w:type="dxa"/>
            <w:gridSpan w:val="4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проявление инициативы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сохранение интереса на протяжении НОД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E06208" w:rsidRPr="00E06208" w:rsidRDefault="00E06208" w:rsidP="00E0620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06208">
              <w:rPr>
                <w:rFonts w:ascii="Times New Roman" w:hAnsi="Times New Roman" w:cs="Times New Roman"/>
              </w:rPr>
              <w:t>активность слухового внимания, сосредоточенность при выполнении задания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6208" w:rsidRPr="00E06208" w:rsidTr="008F55DD">
        <w:tc>
          <w:tcPr>
            <w:tcW w:w="534" w:type="dxa"/>
          </w:tcPr>
          <w:p w:rsidR="00E06208" w:rsidRPr="00E06208" w:rsidRDefault="0036151B" w:rsidP="008F55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</w:tcPr>
          <w:p w:rsidR="00E06208" w:rsidRPr="00E06208" w:rsidRDefault="0036151B" w:rsidP="00E062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Усвоение детьми программного содержания</w:t>
            </w:r>
          </w:p>
        </w:tc>
        <w:tc>
          <w:tcPr>
            <w:tcW w:w="506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06208" w:rsidRPr="00E06208" w:rsidRDefault="00E06208" w:rsidP="008F55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6151B" w:rsidRDefault="0036151B" w:rsidP="008F55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5DD" w:rsidRDefault="0036151B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51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</w:t>
      </w:r>
    </w:p>
    <w:p w:rsidR="0036151B" w:rsidRPr="008F55DD" w:rsidRDefault="0036151B" w:rsidP="008F55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36151B" w:rsidRPr="008F55DD" w:rsidSect="00E062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37CAC"/>
    <w:multiLevelType w:val="hybridMultilevel"/>
    <w:tmpl w:val="18B41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01D28"/>
    <w:multiLevelType w:val="hybridMultilevel"/>
    <w:tmpl w:val="795E96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234E"/>
    <w:multiLevelType w:val="hybridMultilevel"/>
    <w:tmpl w:val="678CE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63D9"/>
    <w:multiLevelType w:val="hybridMultilevel"/>
    <w:tmpl w:val="201C2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5DD"/>
    <w:rsid w:val="002339DB"/>
    <w:rsid w:val="003428E4"/>
    <w:rsid w:val="0036151B"/>
    <w:rsid w:val="00471870"/>
    <w:rsid w:val="00850C91"/>
    <w:rsid w:val="008F55DD"/>
    <w:rsid w:val="00A52116"/>
    <w:rsid w:val="00D12FD4"/>
    <w:rsid w:val="00E06208"/>
    <w:rsid w:val="00EF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5DD"/>
    <w:pPr>
      <w:spacing w:after="0" w:line="240" w:lineRule="auto"/>
    </w:pPr>
  </w:style>
  <w:style w:type="table" w:styleId="a4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iComp</dc:creator>
  <cp:lastModifiedBy>1</cp:lastModifiedBy>
  <cp:revision>2</cp:revision>
  <dcterms:created xsi:type="dcterms:W3CDTF">2018-11-28T11:07:00Z</dcterms:created>
  <dcterms:modified xsi:type="dcterms:W3CDTF">2018-11-28T11:07:00Z</dcterms:modified>
</cp:coreProperties>
</file>