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36" w:rsidRPr="009F4F1F" w:rsidRDefault="00253E36" w:rsidP="00253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1F">
        <w:rPr>
          <w:rFonts w:ascii="Times New Roman" w:hAnsi="Times New Roman" w:cs="Times New Roman"/>
          <w:b/>
          <w:sz w:val="24"/>
          <w:szCs w:val="24"/>
        </w:rPr>
        <w:t>Сетка - расписание образовательной деятельности детей 6 - 7 лет (подготовительная группа)</w:t>
      </w:r>
    </w:p>
    <w:p w:rsidR="00253E36" w:rsidRPr="009F4F1F" w:rsidRDefault="00253E36" w:rsidP="00253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E36" w:rsidRPr="009F4F1F" w:rsidRDefault="00253E36" w:rsidP="0025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53E36" w:rsidRPr="009F4F1F" w:rsidTr="00C2030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</w:p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Понедельник</w:t>
            </w:r>
          </w:p>
          <w:p w:rsidR="00253E36" w:rsidRPr="009F4F1F" w:rsidRDefault="00253E36" w:rsidP="00C20300">
            <w:pPr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Среда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Четверг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Пятница</w:t>
            </w:r>
          </w:p>
        </w:tc>
      </w:tr>
      <w:tr w:rsidR="00253E36" w:rsidRPr="009F4F1F" w:rsidTr="00C2030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1. Речевое развитие</w:t>
            </w:r>
          </w:p>
          <w:p w:rsidR="00253E36" w:rsidRPr="009F4F1F" w:rsidRDefault="00253E36" w:rsidP="00C20300"/>
          <w:p w:rsidR="00253E36" w:rsidRPr="009F4F1F" w:rsidRDefault="00253E36" w:rsidP="00C20300">
            <w:r w:rsidRPr="009F4F1F">
              <w:t>Развитие речи</w:t>
            </w:r>
          </w:p>
          <w:p w:rsidR="00253E36" w:rsidRPr="009F4F1F" w:rsidRDefault="00253E36" w:rsidP="00C20300">
            <w:r w:rsidRPr="009F4F1F">
              <w:t>Чтение художественной литературы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1. Познавательное развитие</w:t>
            </w:r>
          </w:p>
          <w:p w:rsidR="00253E36" w:rsidRPr="009F4F1F" w:rsidRDefault="00253E36" w:rsidP="00C20300">
            <w:r w:rsidRPr="009F4F1F">
              <w:t>Формирование элементарных математических представлений.</w:t>
            </w:r>
          </w:p>
          <w:p w:rsidR="00253E36" w:rsidRPr="009F4F1F" w:rsidRDefault="00253E36" w:rsidP="00C20300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1. Речевое развитие</w:t>
            </w:r>
          </w:p>
          <w:p w:rsidR="00253E36" w:rsidRPr="009F4F1F" w:rsidRDefault="00253E36" w:rsidP="00C20300"/>
          <w:p w:rsidR="00253E36" w:rsidRPr="009F4F1F" w:rsidRDefault="00253E36" w:rsidP="00C20300">
            <w:r w:rsidRPr="009F4F1F">
              <w:t xml:space="preserve">Развитие речи  </w:t>
            </w:r>
          </w:p>
          <w:p w:rsidR="00253E36" w:rsidRPr="009F4F1F" w:rsidRDefault="00253E36" w:rsidP="00C20300">
            <w:pPr>
              <w:rPr>
                <w:b/>
              </w:rPr>
            </w:pPr>
            <w:r w:rsidRPr="009F4F1F">
              <w:t>Чтение художественной литературы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1. Познавательное развитие</w:t>
            </w:r>
          </w:p>
          <w:p w:rsidR="00253E36" w:rsidRPr="009F4F1F" w:rsidRDefault="00253E36" w:rsidP="00C20300">
            <w:r w:rsidRPr="009F4F1F">
              <w:t>Ознакомление с окружающим миром.</w:t>
            </w:r>
          </w:p>
          <w:p w:rsidR="00253E36" w:rsidRPr="009F4F1F" w:rsidRDefault="00253E36" w:rsidP="00C20300">
            <w:r w:rsidRPr="009F4F1F">
              <w:t>Познавательно - исследовательская деятельность.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1. Познавательное развитие</w:t>
            </w:r>
          </w:p>
          <w:p w:rsidR="00253E36" w:rsidRPr="009F4F1F" w:rsidRDefault="00253E36" w:rsidP="00C20300">
            <w:r w:rsidRPr="009F4F1F">
              <w:t>Формирование элементарных математических представлений</w:t>
            </w:r>
          </w:p>
        </w:tc>
      </w:tr>
      <w:tr w:rsidR="00253E36" w:rsidRPr="009F4F1F" w:rsidTr="00C2030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 xml:space="preserve"> 2. Художественно </w:t>
            </w:r>
            <w:proofErr w:type="gramStart"/>
            <w:r w:rsidRPr="009F4F1F">
              <w:rPr>
                <w:b/>
              </w:rPr>
              <w:t>-э</w:t>
            </w:r>
            <w:proofErr w:type="gramEnd"/>
            <w:r w:rsidRPr="009F4F1F">
              <w:rPr>
                <w:b/>
              </w:rPr>
              <w:t>стетическое развитие</w:t>
            </w:r>
          </w:p>
          <w:p w:rsidR="00253E36" w:rsidRPr="009F4F1F" w:rsidRDefault="00253E36" w:rsidP="00C20300">
            <w:pPr>
              <w:rPr>
                <w:b/>
              </w:rPr>
            </w:pPr>
            <w:r w:rsidRPr="009F4F1F">
              <w:t>Рисование</w:t>
            </w:r>
          </w:p>
          <w:p w:rsidR="00253E36" w:rsidRPr="009F4F1F" w:rsidRDefault="00253E36" w:rsidP="00C20300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 xml:space="preserve"> 2. Познавательное развитие</w:t>
            </w:r>
          </w:p>
          <w:p w:rsidR="00253E36" w:rsidRPr="009F4F1F" w:rsidRDefault="00253E36" w:rsidP="00C20300">
            <w:pPr>
              <w:spacing w:line="276" w:lineRule="auto"/>
              <w:rPr>
                <w:lang w:eastAsia="zh-CN"/>
              </w:rPr>
            </w:pPr>
            <w:r w:rsidRPr="009F4F1F">
              <w:t xml:space="preserve">Познавательно - исследовательская и конструктивно </w:t>
            </w:r>
            <w:proofErr w:type="gramStart"/>
            <w:r w:rsidRPr="009F4F1F">
              <w:t>-м</w:t>
            </w:r>
            <w:proofErr w:type="gramEnd"/>
            <w:r w:rsidRPr="009F4F1F">
              <w:t>одельная деятельность</w:t>
            </w:r>
          </w:p>
          <w:p w:rsidR="00253E36" w:rsidRPr="009F4F1F" w:rsidRDefault="00253E36" w:rsidP="00C20300">
            <w:pPr>
              <w:spacing w:line="252" w:lineRule="auto"/>
              <w:rPr>
                <w:lang w:eastAsia="zh-CN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2.  Художественно - эстетическое развитие</w:t>
            </w:r>
          </w:p>
          <w:p w:rsidR="00253E36" w:rsidRPr="009F4F1F" w:rsidRDefault="00253E36" w:rsidP="00C20300">
            <w:r w:rsidRPr="009F4F1F">
              <w:t>Лепка - аппликация (чередуются)</w:t>
            </w:r>
          </w:p>
          <w:p w:rsidR="00253E36" w:rsidRPr="009F4F1F" w:rsidRDefault="00253E36" w:rsidP="00C20300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2.  Художественно - эстетическое развитие</w:t>
            </w:r>
          </w:p>
          <w:p w:rsidR="00253E36" w:rsidRPr="009F4F1F" w:rsidRDefault="00253E36" w:rsidP="00C20300">
            <w:r w:rsidRPr="009F4F1F">
              <w:t>Рисование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2. Физическое развитие</w:t>
            </w:r>
          </w:p>
          <w:p w:rsidR="00253E36" w:rsidRPr="009F4F1F" w:rsidRDefault="00253E36" w:rsidP="00C20300"/>
          <w:p w:rsidR="00253E36" w:rsidRPr="009F4F1F" w:rsidRDefault="00253E36" w:rsidP="00C20300">
            <w:r w:rsidRPr="009F4F1F">
              <w:t>Физическая культура</w:t>
            </w:r>
          </w:p>
        </w:tc>
      </w:tr>
      <w:tr w:rsidR="00253E36" w:rsidRPr="009F4F1F" w:rsidTr="00C2030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r w:rsidRPr="009F4F1F">
              <w:rPr>
                <w:b/>
              </w:rPr>
              <w:t>3.</w:t>
            </w:r>
            <w:r w:rsidRPr="009F4F1F">
              <w:t xml:space="preserve"> </w:t>
            </w:r>
            <w:r w:rsidRPr="009F4F1F">
              <w:rPr>
                <w:b/>
              </w:rPr>
              <w:t>Художественно - эстетическое развитие</w:t>
            </w:r>
          </w:p>
          <w:p w:rsidR="00253E36" w:rsidRPr="009F4F1F" w:rsidRDefault="00253E36" w:rsidP="00C20300">
            <w:r w:rsidRPr="009F4F1F">
              <w:t>Музыка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3. Физическое развитие</w:t>
            </w:r>
          </w:p>
          <w:p w:rsidR="00253E36" w:rsidRPr="009F4F1F" w:rsidRDefault="00253E36" w:rsidP="00C20300">
            <w:pPr>
              <w:rPr>
                <w:b/>
              </w:rPr>
            </w:pPr>
            <w:r w:rsidRPr="009F4F1F">
              <w:t>Физическая 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3. Физическое развитие</w:t>
            </w:r>
          </w:p>
          <w:p w:rsidR="00253E36" w:rsidRPr="009F4F1F" w:rsidRDefault="00253E36" w:rsidP="00C20300">
            <w:r w:rsidRPr="009F4F1F">
              <w:t>Физическая культура на воздухе</w:t>
            </w:r>
          </w:p>
          <w:p w:rsidR="00253E36" w:rsidRPr="009F4F1F" w:rsidRDefault="00253E36" w:rsidP="00C20300">
            <w:pPr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>
            <w:pPr>
              <w:rPr>
                <w:b/>
              </w:rPr>
            </w:pPr>
            <w:r w:rsidRPr="009F4F1F">
              <w:rPr>
                <w:b/>
              </w:rPr>
              <w:t>3.  Художественно - эстетическое развитие</w:t>
            </w:r>
          </w:p>
          <w:p w:rsidR="00253E36" w:rsidRPr="009F4F1F" w:rsidRDefault="00253E36" w:rsidP="00C20300">
            <w:r w:rsidRPr="009F4F1F">
              <w:t>Музыка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36" w:rsidRPr="009F4F1F" w:rsidRDefault="00253E36" w:rsidP="00C20300"/>
        </w:tc>
      </w:tr>
      <w:tr w:rsidR="00253E36" w:rsidRPr="009F4F1F" w:rsidTr="00C2030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</w:p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3 занятия</w:t>
            </w:r>
          </w:p>
          <w:p w:rsidR="00253E36" w:rsidRPr="009F4F1F" w:rsidRDefault="00253E36" w:rsidP="00C20300">
            <w:pPr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3 занятия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3 занятия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3 занятия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2 занятия</w:t>
            </w:r>
          </w:p>
        </w:tc>
      </w:tr>
      <w:tr w:rsidR="00253E36" w:rsidRPr="009F4F1F" w:rsidTr="00C2030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36" w:rsidRPr="009F4F1F" w:rsidRDefault="00253E36" w:rsidP="00C20300">
            <w:pPr>
              <w:rPr>
                <w:b/>
              </w:rPr>
            </w:pPr>
          </w:p>
          <w:p w:rsidR="00253E36" w:rsidRPr="009F4F1F" w:rsidRDefault="00253E36" w:rsidP="00C20300">
            <w:pPr>
              <w:jc w:val="center"/>
              <w:rPr>
                <w:b/>
              </w:rPr>
            </w:pPr>
            <w:r w:rsidRPr="009F4F1F">
              <w:rPr>
                <w:b/>
              </w:rPr>
              <w:t>Итого: 14 занятий в неделю</w:t>
            </w:r>
          </w:p>
          <w:p w:rsidR="00253E36" w:rsidRPr="009F4F1F" w:rsidRDefault="00253E36" w:rsidP="00C20300">
            <w:pPr>
              <w:jc w:val="center"/>
              <w:rPr>
                <w:b/>
              </w:rPr>
            </w:pPr>
          </w:p>
          <w:p w:rsidR="00253E36" w:rsidRPr="009F4F1F" w:rsidRDefault="00253E36" w:rsidP="00C20300">
            <w:pPr>
              <w:rPr>
                <w:b/>
              </w:rPr>
            </w:pPr>
          </w:p>
        </w:tc>
      </w:tr>
    </w:tbl>
    <w:p w:rsidR="00703AB6" w:rsidRDefault="00703AB6"/>
    <w:p w:rsidR="00703AB6" w:rsidRDefault="00703AB6"/>
    <w:p w:rsidR="00703AB6" w:rsidRDefault="00703AB6" w:rsidP="00703A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Режим  </w:t>
      </w:r>
      <w:r w:rsidRPr="0064409D">
        <w:rPr>
          <w:rFonts w:ascii="Times New Roman" w:eastAsia="Times New Roman" w:hAnsi="Times New Roman" w:cs="Times New Roman"/>
          <w:b/>
          <w:sz w:val="28"/>
          <w:szCs w:val="24"/>
        </w:rPr>
        <w:t>пребывания детей в дошкольном учреждении</w:t>
      </w:r>
    </w:p>
    <w:p w:rsidR="00703AB6" w:rsidRPr="00703AB6" w:rsidRDefault="00703AB6" w:rsidP="00703A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03AB6" w:rsidRPr="00703AB6" w:rsidRDefault="00703AB6" w:rsidP="00703A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703AB6" w:rsidRPr="00703AB6" w:rsidSect="0064409D">
          <w:pgSz w:w="16838" w:h="11906" w:orient="landscape"/>
          <w:pgMar w:top="1701" w:right="1134" w:bottom="709" w:left="1134" w:header="709" w:footer="709" w:gutter="0"/>
          <w:cols w:space="720"/>
        </w:sectPr>
      </w:pPr>
    </w:p>
    <w:p w:rsidR="00703AB6" w:rsidRPr="00703AB6" w:rsidRDefault="00703AB6" w:rsidP="00703AB6">
      <w:pPr>
        <w:rPr>
          <w:b/>
        </w:rPr>
      </w:pPr>
      <w:r w:rsidRPr="00703AB6">
        <w:rPr>
          <w:b/>
        </w:rPr>
        <w:lastRenderedPageBreak/>
        <w:t>Холодный период</w:t>
      </w:r>
    </w:p>
    <w:p w:rsidR="00703AB6" w:rsidRPr="00703AB6" w:rsidRDefault="00703AB6" w:rsidP="00703AB6"/>
    <w:tbl>
      <w:tblPr>
        <w:tblStyle w:val="5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703AB6" w:rsidRPr="00703AB6" w:rsidTr="00C20300">
        <w:tc>
          <w:tcPr>
            <w:tcW w:w="4928" w:type="dxa"/>
            <w:shd w:val="clear" w:color="auto" w:fill="FF5050"/>
          </w:tcPr>
          <w:p w:rsidR="00703AB6" w:rsidRPr="00703AB6" w:rsidRDefault="00703AB6" w:rsidP="00703AB6">
            <w:r w:rsidRPr="00703AB6">
              <w:t>Прием детей. Свободная игра</w:t>
            </w:r>
          </w:p>
        </w:tc>
        <w:tc>
          <w:tcPr>
            <w:tcW w:w="1984" w:type="dxa"/>
            <w:shd w:val="clear" w:color="auto" w:fill="FF5050"/>
          </w:tcPr>
          <w:p w:rsidR="00703AB6" w:rsidRPr="00703AB6" w:rsidRDefault="00703AB6" w:rsidP="00703AB6">
            <w:r w:rsidRPr="00703AB6">
              <w:t>7.00-8.00</w:t>
            </w:r>
          </w:p>
        </w:tc>
      </w:tr>
      <w:tr w:rsidR="00703AB6" w:rsidRPr="00703AB6" w:rsidTr="00C20300">
        <w:tc>
          <w:tcPr>
            <w:tcW w:w="4928" w:type="dxa"/>
          </w:tcPr>
          <w:p w:rsidR="00703AB6" w:rsidRPr="00703AB6" w:rsidRDefault="00703AB6" w:rsidP="00703AB6">
            <w:r w:rsidRPr="00703AB6">
              <w:t>Утренняя гимнастика.</w:t>
            </w:r>
          </w:p>
        </w:tc>
        <w:tc>
          <w:tcPr>
            <w:tcW w:w="1984" w:type="dxa"/>
          </w:tcPr>
          <w:p w:rsidR="00703AB6" w:rsidRPr="00703AB6" w:rsidRDefault="00703AB6" w:rsidP="00703AB6">
            <w:r w:rsidRPr="00703AB6">
              <w:t>8.00-8.10</w:t>
            </w:r>
          </w:p>
        </w:tc>
      </w:tr>
      <w:tr w:rsidR="00703AB6" w:rsidRPr="00703AB6" w:rsidTr="00C20300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8.10-8.30</w:t>
            </w:r>
          </w:p>
        </w:tc>
      </w:tr>
      <w:tr w:rsidR="00703AB6" w:rsidRPr="00703AB6" w:rsidTr="00C20300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8.30-8.50</w:t>
            </w:r>
          </w:p>
        </w:tc>
      </w:tr>
      <w:tr w:rsidR="00703AB6" w:rsidRPr="00703AB6" w:rsidTr="00C20300">
        <w:trPr>
          <w:trHeight w:val="541"/>
        </w:trPr>
        <w:tc>
          <w:tcPr>
            <w:tcW w:w="4928" w:type="dxa"/>
            <w:shd w:val="clear" w:color="auto" w:fill="FF5050"/>
          </w:tcPr>
          <w:p w:rsidR="00703AB6" w:rsidRPr="00703AB6" w:rsidRDefault="00703AB6" w:rsidP="00703AB6">
            <w:r w:rsidRPr="00703AB6">
              <w:t>Игры, кружки, занятия, занятия со специалистами</w:t>
            </w:r>
          </w:p>
        </w:tc>
        <w:tc>
          <w:tcPr>
            <w:tcW w:w="1984" w:type="dxa"/>
            <w:shd w:val="clear" w:color="auto" w:fill="FF5050"/>
          </w:tcPr>
          <w:p w:rsidR="00703AB6" w:rsidRPr="00703AB6" w:rsidRDefault="00703AB6" w:rsidP="00703AB6">
            <w:r w:rsidRPr="00703AB6">
              <w:t>8.50-10.30</w:t>
            </w:r>
          </w:p>
          <w:p w:rsidR="00703AB6" w:rsidRPr="00703AB6" w:rsidRDefault="00703AB6" w:rsidP="00703AB6"/>
        </w:tc>
      </w:tr>
      <w:tr w:rsidR="00703AB6" w:rsidRPr="00703AB6" w:rsidTr="00C20300">
        <w:tc>
          <w:tcPr>
            <w:tcW w:w="4928" w:type="dxa"/>
          </w:tcPr>
          <w:p w:rsidR="00703AB6" w:rsidRPr="00703AB6" w:rsidRDefault="00703AB6" w:rsidP="00703AB6">
            <w:r w:rsidRPr="00703AB6">
              <w:t>Второй завтрак</w:t>
            </w:r>
          </w:p>
        </w:tc>
        <w:tc>
          <w:tcPr>
            <w:tcW w:w="1984" w:type="dxa"/>
          </w:tcPr>
          <w:p w:rsidR="00703AB6" w:rsidRPr="00703AB6" w:rsidRDefault="00703AB6" w:rsidP="00703AB6">
            <w:r w:rsidRPr="00703AB6">
              <w:t>10.30-10.40</w:t>
            </w:r>
          </w:p>
        </w:tc>
      </w:tr>
      <w:tr w:rsidR="00703AB6" w:rsidRPr="00703AB6" w:rsidTr="00C20300">
        <w:tc>
          <w:tcPr>
            <w:tcW w:w="4928" w:type="dxa"/>
            <w:shd w:val="clear" w:color="auto" w:fill="FF5050"/>
          </w:tcPr>
          <w:p w:rsidR="00703AB6" w:rsidRPr="00703AB6" w:rsidRDefault="00703AB6" w:rsidP="00703AB6">
            <w:r w:rsidRPr="00703AB6">
              <w:t>Подготовка к прогулке. Прогулка.</w:t>
            </w:r>
          </w:p>
        </w:tc>
        <w:tc>
          <w:tcPr>
            <w:tcW w:w="1984" w:type="dxa"/>
            <w:shd w:val="clear" w:color="auto" w:fill="FF5050"/>
          </w:tcPr>
          <w:p w:rsidR="00703AB6" w:rsidRPr="00703AB6" w:rsidRDefault="00703AB6" w:rsidP="00703AB6">
            <w:r w:rsidRPr="00703AB6">
              <w:t>10.40-12.30</w:t>
            </w:r>
          </w:p>
        </w:tc>
      </w:tr>
      <w:tr w:rsidR="00703AB6" w:rsidRPr="00703AB6" w:rsidTr="00C20300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Возвращение с прогулки, игры,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12.30-12.40</w:t>
            </w:r>
          </w:p>
        </w:tc>
      </w:tr>
      <w:tr w:rsidR="00703AB6" w:rsidRPr="00703AB6" w:rsidTr="00C20300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Подготовка к обеду, обед, дежурство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12.40-13.00</w:t>
            </w:r>
          </w:p>
        </w:tc>
      </w:tr>
      <w:tr w:rsidR="00703AB6" w:rsidRPr="00703AB6" w:rsidTr="00C20300">
        <w:tc>
          <w:tcPr>
            <w:tcW w:w="4928" w:type="dxa"/>
          </w:tcPr>
          <w:p w:rsidR="00703AB6" w:rsidRPr="00703AB6" w:rsidRDefault="00703AB6" w:rsidP="00703AB6">
            <w:r w:rsidRPr="00703AB6">
              <w:t>Подготовка ко сну, чтение перед сном,</w:t>
            </w:r>
          </w:p>
          <w:p w:rsidR="00703AB6" w:rsidRPr="00703AB6" w:rsidRDefault="00703AB6" w:rsidP="00703AB6">
            <w:r w:rsidRPr="00703AB6">
              <w:t>дневной сон</w:t>
            </w:r>
          </w:p>
        </w:tc>
        <w:tc>
          <w:tcPr>
            <w:tcW w:w="1984" w:type="dxa"/>
          </w:tcPr>
          <w:p w:rsidR="00703AB6" w:rsidRPr="00703AB6" w:rsidRDefault="00703AB6" w:rsidP="00703AB6">
            <w:r w:rsidRPr="00703AB6">
              <w:t>13.00-15.30</w:t>
            </w:r>
          </w:p>
        </w:tc>
      </w:tr>
      <w:tr w:rsidR="00703AB6" w:rsidRPr="00703AB6" w:rsidTr="00C20300">
        <w:tc>
          <w:tcPr>
            <w:tcW w:w="4928" w:type="dxa"/>
            <w:shd w:val="clear" w:color="auto" w:fill="FF5050"/>
          </w:tcPr>
          <w:p w:rsidR="00703AB6" w:rsidRPr="00703AB6" w:rsidRDefault="00703AB6" w:rsidP="00703AB6">
            <w:r w:rsidRPr="00703AB6">
              <w:t xml:space="preserve">Постепенный подъем, </w:t>
            </w:r>
            <w:proofErr w:type="gramStart"/>
            <w:r w:rsidRPr="00703AB6">
              <w:t>профилактические</w:t>
            </w:r>
            <w:proofErr w:type="gramEnd"/>
          </w:p>
          <w:p w:rsidR="00703AB6" w:rsidRPr="00703AB6" w:rsidRDefault="00703AB6" w:rsidP="00703AB6">
            <w:r w:rsidRPr="00703AB6"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5050"/>
          </w:tcPr>
          <w:p w:rsidR="00703AB6" w:rsidRPr="00703AB6" w:rsidRDefault="00703AB6" w:rsidP="00703AB6">
            <w:r w:rsidRPr="00703AB6">
              <w:t>15.30-15.45</w:t>
            </w:r>
          </w:p>
        </w:tc>
      </w:tr>
      <w:tr w:rsidR="00703AB6" w:rsidRPr="00703AB6" w:rsidTr="00C20300">
        <w:tc>
          <w:tcPr>
            <w:tcW w:w="4928" w:type="dxa"/>
          </w:tcPr>
          <w:p w:rsidR="00703AB6" w:rsidRPr="00703AB6" w:rsidRDefault="00703AB6" w:rsidP="00703AB6">
            <w:r w:rsidRPr="00703AB6">
              <w:t>Подготовка к полднику, полдник</w:t>
            </w:r>
          </w:p>
        </w:tc>
        <w:tc>
          <w:tcPr>
            <w:tcW w:w="1984" w:type="dxa"/>
          </w:tcPr>
          <w:p w:rsidR="00703AB6" w:rsidRPr="00703AB6" w:rsidRDefault="00703AB6" w:rsidP="00703AB6">
            <w:r w:rsidRPr="00703AB6">
              <w:t>15.45-16.00</w:t>
            </w:r>
          </w:p>
        </w:tc>
      </w:tr>
      <w:tr w:rsidR="00703AB6" w:rsidRPr="00703AB6" w:rsidTr="00C20300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Игры, кружки, занятия, занятия со специалистами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16.00-16.50</w:t>
            </w:r>
          </w:p>
        </w:tc>
      </w:tr>
      <w:tr w:rsidR="00703AB6" w:rsidRPr="00703AB6" w:rsidTr="00C20300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16.50-17.00</w:t>
            </w:r>
          </w:p>
        </w:tc>
      </w:tr>
      <w:tr w:rsidR="00703AB6" w:rsidRPr="00703AB6" w:rsidTr="00C20300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17.00-18.20</w:t>
            </w:r>
          </w:p>
        </w:tc>
      </w:tr>
      <w:tr w:rsidR="00703AB6" w:rsidRPr="00703AB6" w:rsidTr="00C20300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Возвращение с прогулки, подготовка к ужину, ужин, 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18.20-19.00</w:t>
            </w:r>
          </w:p>
        </w:tc>
      </w:tr>
    </w:tbl>
    <w:p w:rsidR="00703AB6" w:rsidRDefault="00703AB6" w:rsidP="00703AB6"/>
    <w:p w:rsidR="00703AB6" w:rsidRDefault="00703AB6" w:rsidP="00703AB6"/>
    <w:p w:rsidR="00703AB6" w:rsidRPr="00703AB6" w:rsidRDefault="00703AB6" w:rsidP="00703AB6"/>
    <w:p w:rsidR="00703AB6" w:rsidRPr="00703AB6" w:rsidRDefault="00703AB6" w:rsidP="00703AB6">
      <w:pPr>
        <w:rPr>
          <w:b/>
          <w:sz w:val="24"/>
        </w:rPr>
      </w:pPr>
      <w:r w:rsidRPr="00703AB6">
        <w:rPr>
          <w:b/>
          <w:sz w:val="24"/>
        </w:rPr>
        <w:lastRenderedPageBreak/>
        <w:t>Теплый период</w:t>
      </w:r>
    </w:p>
    <w:p w:rsidR="00703AB6" w:rsidRPr="00703AB6" w:rsidRDefault="00703AB6" w:rsidP="00703AB6"/>
    <w:tbl>
      <w:tblPr>
        <w:tblStyle w:val="5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703AB6" w:rsidRPr="00703AB6" w:rsidTr="00C20300">
        <w:tc>
          <w:tcPr>
            <w:tcW w:w="4928" w:type="dxa"/>
          </w:tcPr>
          <w:p w:rsidR="00703AB6" w:rsidRPr="00703AB6" w:rsidRDefault="00703AB6" w:rsidP="00703AB6">
            <w:r w:rsidRPr="00703AB6">
              <w:t>Прием детей на улице. Свободная игра</w:t>
            </w:r>
          </w:p>
        </w:tc>
        <w:tc>
          <w:tcPr>
            <w:tcW w:w="1984" w:type="dxa"/>
          </w:tcPr>
          <w:p w:rsidR="00703AB6" w:rsidRPr="00703AB6" w:rsidRDefault="00703AB6" w:rsidP="00703AB6">
            <w:r w:rsidRPr="00703AB6">
              <w:t>7.00-8.10</w:t>
            </w:r>
          </w:p>
        </w:tc>
      </w:tr>
      <w:tr w:rsidR="00703AB6" w:rsidRPr="00703AB6" w:rsidTr="00C20300">
        <w:tc>
          <w:tcPr>
            <w:tcW w:w="4928" w:type="dxa"/>
            <w:shd w:val="clear" w:color="auto" w:fill="FF5050"/>
          </w:tcPr>
          <w:p w:rsidR="00703AB6" w:rsidRPr="00703AB6" w:rsidRDefault="00703AB6" w:rsidP="00703AB6">
            <w:r w:rsidRPr="00703AB6">
              <w:t>Утренняя гимнастика (на улице).</w:t>
            </w:r>
          </w:p>
        </w:tc>
        <w:tc>
          <w:tcPr>
            <w:tcW w:w="1984" w:type="dxa"/>
            <w:shd w:val="clear" w:color="auto" w:fill="FF5050"/>
          </w:tcPr>
          <w:p w:rsidR="00703AB6" w:rsidRPr="00703AB6" w:rsidRDefault="00703AB6" w:rsidP="00703AB6">
            <w:r w:rsidRPr="00703AB6">
              <w:t>8.10-8.20</w:t>
            </w:r>
          </w:p>
        </w:tc>
      </w:tr>
      <w:tr w:rsidR="00703AB6" w:rsidRPr="00703AB6" w:rsidTr="00C20300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8.20-8.40</w:t>
            </w:r>
          </w:p>
        </w:tc>
      </w:tr>
      <w:tr w:rsidR="00703AB6" w:rsidRPr="00703AB6" w:rsidTr="00C20300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8.40-9.00</w:t>
            </w:r>
          </w:p>
        </w:tc>
      </w:tr>
      <w:tr w:rsidR="00703AB6" w:rsidRPr="00703AB6" w:rsidTr="00C20300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9.00-9.30</w:t>
            </w:r>
          </w:p>
        </w:tc>
      </w:tr>
      <w:tr w:rsidR="00703AB6" w:rsidRPr="00703AB6" w:rsidTr="00C20300">
        <w:trPr>
          <w:trHeight w:val="869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 xml:space="preserve">Подготовка к прогулке. Занятия на прогулке. Свободная игра </w:t>
            </w:r>
          </w:p>
          <w:p w:rsidR="00703AB6" w:rsidRPr="00703AB6" w:rsidRDefault="00703AB6" w:rsidP="00703AB6">
            <w:r w:rsidRPr="00703AB6"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9.30-12.20</w:t>
            </w:r>
          </w:p>
          <w:p w:rsidR="00703AB6" w:rsidRPr="00703AB6" w:rsidRDefault="00703AB6" w:rsidP="00703AB6"/>
          <w:p w:rsidR="00703AB6" w:rsidRPr="00703AB6" w:rsidRDefault="00703AB6" w:rsidP="00703AB6">
            <w:r w:rsidRPr="00703AB6">
              <w:t>10.30-10.40</w:t>
            </w:r>
          </w:p>
        </w:tc>
      </w:tr>
      <w:tr w:rsidR="00703AB6" w:rsidRPr="00703AB6" w:rsidTr="00C20300">
        <w:trPr>
          <w:trHeight w:val="345"/>
        </w:trPr>
        <w:tc>
          <w:tcPr>
            <w:tcW w:w="4928" w:type="dxa"/>
          </w:tcPr>
          <w:p w:rsidR="00703AB6" w:rsidRPr="00703AB6" w:rsidRDefault="00703AB6" w:rsidP="00703AB6">
            <w:r w:rsidRPr="00703AB6">
              <w:t>Возвращение с прогулки. Подготовка к обеду, обед,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12.20-13.00</w:t>
            </w:r>
          </w:p>
        </w:tc>
      </w:tr>
      <w:tr w:rsidR="00703AB6" w:rsidRPr="00703AB6" w:rsidTr="00C20300">
        <w:tc>
          <w:tcPr>
            <w:tcW w:w="4928" w:type="dxa"/>
            <w:shd w:val="clear" w:color="auto" w:fill="FF5050"/>
          </w:tcPr>
          <w:p w:rsidR="00703AB6" w:rsidRPr="00703AB6" w:rsidRDefault="00703AB6" w:rsidP="00703AB6">
            <w:r w:rsidRPr="00703AB6">
              <w:t>Подготовка ко сну, чтение перед сном,</w:t>
            </w:r>
          </w:p>
          <w:p w:rsidR="00703AB6" w:rsidRPr="00703AB6" w:rsidRDefault="00703AB6" w:rsidP="00703AB6">
            <w:r w:rsidRPr="00703AB6">
              <w:t>дневной сон</w:t>
            </w:r>
          </w:p>
        </w:tc>
        <w:tc>
          <w:tcPr>
            <w:tcW w:w="1984" w:type="dxa"/>
            <w:shd w:val="clear" w:color="auto" w:fill="FF5050"/>
          </w:tcPr>
          <w:p w:rsidR="00703AB6" w:rsidRPr="00703AB6" w:rsidRDefault="00703AB6" w:rsidP="00703AB6">
            <w:r w:rsidRPr="00703AB6">
              <w:t>13.00-15.30</w:t>
            </w:r>
          </w:p>
        </w:tc>
      </w:tr>
      <w:tr w:rsidR="00703AB6" w:rsidRPr="00703AB6" w:rsidTr="00C20300">
        <w:tc>
          <w:tcPr>
            <w:tcW w:w="4928" w:type="dxa"/>
          </w:tcPr>
          <w:p w:rsidR="00703AB6" w:rsidRPr="00703AB6" w:rsidRDefault="00703AB6" w:rsidP="00703AB6">
            <w:r w:rsidRPr="00703AB6">
              <w:t xml:space="preserve">Постепенный подъем, </w:t>
            </w:r>
            <w:proofErr w:type="gramStart"/>
            <w:r w:rsidRPr="00703AB6">
              <w:t>профилактические</w:t>
            </w:r>
            <w:proofErr w:type="gramEnd"/>
          </w:p>
          <w:p w:rsidR="00703AB6" w:rsidRPr="00703AB6" w:rsidRDefault="00703AB6" w:rsidP="00703AB6">
            <w:r w:rsidRPr="00703AB6">
              <w:t>физкультурно-оздоровительные процедуры</w:t>
            </w:r>
          </w:p>
        </w:tc>
        <w:tc>
          <w:tcPr>
            <w:tcW w:w="1984" w:type="dxa"/>
          </w:tcPr>
          <w:p w:rsidR="00703AB6" w:rsidRPr="00703AB6" w:rsidRDefault="00703AB6" w:rsidP="00703AB6">
            <w:r w:rsidRPr="00703AB6">
              <w:t>15.30-15.45</w:t>
            </w:r>
          </w:p>
        </w:tc>
      </w:tr>
      <w:tr w:rsidR="00703AB6" w:rsidRPr="00703AB6" w:rsidTr="00C20300">
        <w:tc>
          <w:tcPr>
            <w:tcW w:w="4928" w:type="dxa"/>
            <w:shd w:val="clear" w:color="auto" w:fill="FF5050"/>
          </w:tcPr>
          <w:p w:rsidR="00703AB6" w:rsidRPr="00703AB6" w:rsidRDefault="00703AB6" w:rsidP="00703AB6">
            <w:r w:rsidRPr="00703AB6">
              <w:t>Подготовка к полднику, полдник</w:t>
            </w:r>
          </w:p>
        </w:tc>
        <w:tc>
          <w:tcPr>
            <w:tcW w:w="1984" w:type="dxa"/>
            <w:shd w:val="clear" w:color="auto" w:fill="FF5050"/>
          </w:tcPr>
          <w:p w:rsidR="00703AB6" w:rsidRPr="00703AB6" w:rsidRDefault="00703AB6" w:rsidP="00703AB6">
            <w:r w:rsidRPr="00703AB6">
              <w:t>15.45-16.00</w:t>
            </w:r>
          </w:p>
        </w:tc>
      </w:tr>
      <w:tr w:rsidR="00703AB6" w:rsidRPr="00703AB6" w:rsidTr="00C20300">
        <w:trPr>
          <w:trHeight w:val="279"/>
        </w:trPr>
        <w:tc>
          <w:tcPr>
            <w:tcW w:w="4928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3AB6" w:rsidRPr="00703AB6" w:rsidRDefault="00703AB6" w:rsidP="00703AB6">
            <w:r w:rsidRPr="00703AB6">
              <w:t>16.00-19.00</w:t>
            </w:r>
          </w:p>
        </w:tc>
      </w:tr>
      <w:tr w:rsidR="00703AB6" w:rsidRPr="00703AB6" w:rsidTr="00C20300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Вечерний круг на прогулке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5050"/>
          </w:tcPr>
          <w:p w:rsidR="00703AB6" w:rsidRPr="00703AB6" w:rsidRDefault="00703AB6" w:rsidP="00703AB6">
            <w:r w:rsidRPr="00703AB6">
              <w:t>16.50-17.00</w:t>
            </w:r>
          </w:p>
        </w:tc>
      </w:tr>
      <w:tr w:rsidR="00703AB6" w:rsidRPr="00703AB6" w:rsidTr="00C20300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03AB6" w:rsidRPr="00703AB6" w:rsidRDefault="00703AB6" w:rsidP="00703AB6">
            <w:r w:rsidRPr="00703AB6">
              <w:t>19.00</w:t>
            </w:r>
          </w:p>
        </w:tc>
      </w:tr>
    </w:tbl>
    <w:p w:rsidR="00703AB6" w:rsidRPr="00703AB6" w:rsidRDefault="00703AB6" w:rsidP="00703AB6">
      <w:pPr>
        <w:sectPr w:rsidR="00703AB6" w:rsidRPr="00703AB6" w:rsidSect="004229EC">
          <w:type w:val="continuous"/>
          <w:pgSz w:w="16838" w:h="11906" w:orient="landscape"/>
          <w:pgMar w:top="1701" w:right="1134" w:bottom="709" w:left="1134" w:header="709" w:footer="709" w:gutter="0"/>
          <w:cols w:num="2" w:space="720"/>
        </w:sectPr>
      </w:pPr>
      <w:bookmarkStart w:id="0" w:name="_GoBack"/>
      <w:bookmarkEnd w:id="0"/>
    </w:p>
    <w:p w:rsidR="00703AB6" w:rsidRPr="00703AB6" w:rsidRDefault="00703AB6" w:rsidP="00703AB6"/>
    <w:sectPr w:rsidR="00703AB6" w:rsidRPr="0070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63"/>
    <w:rsid w:val="00063DA1"/>
    <w:rsid w:val="000F4A7B"/>
    <w:rsid w:val="001118A6"/>
    <w:rsid w:val="00111F34"/>
    <w:rsid w:val="00124EF4"/>
    <w:rsid w:val="00193867"/>
    <w:rsid w:val="002430F4"/>
    <w:rsid w:val="00253E36"/>
    <w:rsid w:val="0031420F"/>
    <w:rsid w:val="0032045B"/>
    <w:rsid w:val="00344ECB"/>
    <w:rsid w:val="00387334"/>
    <w:rsid w:val="003F446A"/>
    <w:rsid w:val="004154B3"/>
    <w:rsid w:val="00422063"/>
    <w:rsid w:val="004462B8"/>
    <w:rsid w:val="00603656"/>
    <w:rsid w:val="006347B0"/>
    <w:rsid w:val="00644E23"/>
    <w:rsid w:val="006D0C5E"/>
    <w:rsid w:val="00703AB6"/>
    <w:rsid w:val="00723788"/>
    <w:rsid w:val="007725ED"/>
    <w:rsid w:val="00776737"/>
    <w:rsid w:val="007E68FE"/>
    <w:rsid w:val="00806703"/>
    <w:rsid w:val="0083492A"/>
    <w:rsid w:val="008674C1"/>
    <w:rsid w:val="00876444"/>
    <w:rsid w:val="008C15F0"/>
    <w:rsid w:val="0090238D"/>
    <w:rsid w:val="009C7AB3"/>
    <w:rsid w:val="00A2523A"/>
    <w:rsid w:val="00A770C2"/>
    <w:rsid w:val="00ED3160"/>
    <w:rsid w:val="00F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03AB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03AB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2023-10-28T10:00:00Z</dcterms:created>
  <dcterms:modified xsi:type="dcterms:W3CDTF">2023-10-28T10:25:00Z</dcterms:modified>
</cp:coreProperties>
</file>