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6D7AEB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4"/>
          <w:lang w:eastAsia="ru-RU"/>
        </w:rPr>
        <w:t>Проект  по опытно-экспериментальной деятельности</w:t>
      </w:r>
    </w:p>
    <w:p w:rsidR="00005C8D" w:rsidRPr="006D7AEB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4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4"/>
          <w:lang w:eastAsia="ru-RU"/>
        </w:rPr>
        <w:t xml:space="preserve">                  «Нам водичка добрый друг»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  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4"/>
          <w:lang w:eastAsia="ru-RU"/>
        </w:rPr>
        <w:t>Вид проекта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4"/>
          <w:lang w:eastAsia="ru-RU"/>
        </w:rPr>
        <w:t xml:space="preserve">: </w:t>
      </w:r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групповой, подгрупповой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,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комплексный, средней-продолжительности</w:t>
      </w:r>
    </w:p>
    <w:p w:rsidR="00005C8D" w:rsidRPr="00005C8D" w:rsidRDefault="00005C8D" w:rsidP="00005C8D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ind w:hanging="283"/>
        <w:outlineLvl w:val="0"/>
        <w:rPr>
          <w:rFonts w:ascii="Arial" w:eastAsia="Times New Roman" w:hAnsi="Arial" w:cs="Arial"/>
          <w:b/>
          <w:i/>
          <w:color w:val="000000"/>
          <w:kern w:val="20"/>
          <w:sz w:val="20"/>
          <w:szCs w:val="20"/>
          <w:lang w:eastAsia="ar-SA"/>
        </w:rPr>
      </w:pPr>
    </w:p>
    <w:p w:rsidR="00005C8D" w:rsidRPr="00005C8D" w:rsidRDefault="00005C8D" w:rsidP="00005C8D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ind w:hanging="283"/>
        <w:outlineLvl w:val="0"/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</w:pPr>
      <w:r w:rsidRPr="00005C8D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  </w:t>
      </w:r>
    </w:p>
    <w:p w:rsidR="00005C8D" w:rsidRPr="00005C8D" w:rsidRDefault="00005C8D" w:rsidP="00005C8D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ind w:hanging="283"/>
        <w:outlineLvl w:val="0"/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</w:pPr>
    </w:p>
    <w:p w:rsidR="00005C8D" w:rsidRPr="00005C8D" w:rsidRDefault="00005C8D" w:rsidP="00005C8D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17365D" w:themeColor="text2" w:themeShade="BF"/>
          <w:kern w:val="1"/>
          <w:sz w:val="36"/>
          <w:szCs w:val="20"/>
          <w:lang w:eastAsia="ar-SA"/>
        </w:rPr>
        <w:t xml:space="preserve">  </w:t>
      </w:r>
      <w:r w:rsidRPr="006D7AEB">
        <w:rPr>
          <w:rFonts w:ascii="Times New Roman" w:eastAsia="Times New Roman" w:hAnsi="Times New Roman" w:cs="Times New Roman"/>
          <w:b/>
          <w:color w:val="17365D" w:themeColor="text2" w:themeShade="BF"/>
          <w:kern w:val="20"/>
          <w:sz w:val="28"/>
          <w:szCs w:val="20"/>
          <w:lang w:eastAsia="ar-SA"/>
        </w:rPr>
        <w:t xml:space="preserve"> Тип проекта</w:t>
      </w:r>
      <w:proofErr w:type="gramStart"/>
      <w:r w:rsidRPr="006D7AEB">
        <w:rPr>
          <w:rFonts w:ascii="Arial" w:eastAsia="Times New Roman" w:hAnsi="Arial" w:cs="Arial"/>
          <w:color w:val="17365D" w:themeColor="text2" w:themeShade="BF"/>
          <w:kern w:val="1"/>
          <w:sz w:val="28"/>
          <w:szCs w:val="20"/>
          <w:lang w:eastAsia="ar-SA"/>
        </w:rPr>
        <w:t xml:space="preserve">  </w:t>
      </w:r>
      <w:r w:rsidRPr="00005C8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:</w:t>
      </w:r>
      <w:proofErr w:type="gramEnd"/>
      <w:r w:rsidRPr="00005C8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Иследовательско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-игровой, опытно-экспериментальный</w:t>
      </w:r>
      <w:r w:rsidRPr="00005C8D">
        <w:rPr>
          <w:rFonts w:ascii="Times New Roman" w:eastAsia="Times New Roman" w:hAnsi="Times New Roman" w:cs="Times New Roman"/>
          <w:b/>
          <w:bCs/>
          <w:color w:val="666666"/>
          <w:kern w:val="36"/>
          <w:sz w:val="28"/>
          <w:szCs w:val="28"/>
          <w:lang w:eastAsia="ru-RU"/>
        </w:rPr>
        <w:t xml:space="preserve"> 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6D7AEB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4"/>
          <w:lang w:eastAsia="ru-RU"/>
        </w:rPr>
        <w:t>Участники проекта: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4"/>
          <w:lang w:eastAsia="ru-RU"/>
        </w:rPr>
        <w:t xml:space="preserve">                            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  <w:t xml:space="preserve">                              Воспитатель, младший воспитатель.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  <w:t xml:space="preserve">                             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  <w:t xml:space="preserve">                              Дети 2-3 лет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  <w:t xml:space="preserve">                              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  <w:t xml:space="preserve">                             Родители</w:t>
      </w:r>
    </w:p>
    <w:p w:rsidR="00005C8D" w:rsidRPr="006D7AEB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4"/>
          <w:lang w:eastAsia="ru-RU"/>
        </w:rPr>
        <w:t xml:space="preserve">Срок  реализации проекта: </w:t>
      </w:r>
      <w:r w:rsidR="008223F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сентябрь 2021-  январь 2022</w:t>
      </w:r>
      <w:bookmarkStart w:id="0" w:name="_GoBack"/>
      <w:bookmarkEnd w:id="0"/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6D7AEB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4"/>
          <w:lang w:eastAsia="ar-SA"/>
        </w:rPr>
        <w:t>Актуальность:</w:t>
      </w:r>
      <w:r w:rsidRPr="006D7AEB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t xml:space="preserve">   </w:t>
      </w:r>
      <w:r w:rsidRPr="006D7A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Дошкольное детство–это начальный этап человеческой личности. Воспитание любви к природе должно идти через практическое применение знаний о ней. В дошкольном возрасте дети достигают больших успехов в освоении знаний о природе. Они узнают не только факторы, но и достаточно сложные </w:t>
      </w:r>
      <w:proofErr w:type="gramStart"/>
      <w:r w:rsidRPr="006D7A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закономерности</w:t>
      </w:r>
      <w:proofErr w:type="gramEnd"/>
      <w:r w:rsidRPr="006D7A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лежащие в основе природных явлений.</w:t>
      </w:r>
    </w:p>
    <w:p w:rsidR="00005C8D" w:rsidRPr="006D7AEB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Творчество в экспериментирование обуславливает создание новых проявлений способностей ребенка. Экспериментальная работа вызывает у ребенка интерес к исследованию природы, развивает мыслительные операции, стимулирует познавательную активность и любознательность. Активизирует восприятие учебного материала по ознакомлению с природными явлениями.</w:t>
      </w:r>
    </w:p>
    <w:p w:rsidR="00005C8D" w:rsidRPr="006D7AEB" w:rsidRDefault="00005C8D" w:rsidP="00005C8D">
      <w:pPr>
        <w:suppressAutoHyphens/>
        <w:spacing w:after="0" w:line="300" w:lineRule="atLeas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ar-SA"/>
        </w:rPr>
      </w:pPr>
      <w:r w:rsidRPr="006D7AE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Pr="006D7AEB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Цель проекта:</w:t>
      </w:r>
    </w:p>
    <w:p w:rsidR="00005C8D" w:rsidRPr="006D7AEB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D7AEB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  </w:t>
      </w:r>
      <w:r w:rsidRPr="006D7A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Развитие наблюдательности, умение сравнивать, анализировать, обобщать, развивать познавательный интерес у детей в процессе экспериментирования.</w:t>
      </w:r>
    </w:p>
    <w:p w:rsidR="006D7AEB" w:rsidRDefault="00005C8D" w:rsidP="006D7A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Создание условий для формирования основного целостного мировидения ребенка дошкольного возраста средствами эксперимента.</w:t>
      </w:r>
    </w:p>
    <w:p w:rsidR="006D7AEB" w:rsidRDefault="006D7AEB" w:rsidP="006D7A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05C8D" w:rsidRPr="006D7AEB" w:rsidRDefault="00005C8D" w:rsidP="006D7A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lastRenderedPageBreak/>
        <w:t>Задачи проекта:</w:t>
      </w:r>
    </w:p>
    <w:p w:rsidR="00005C8D" w:rsidRPr="006D7AEB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1.Подвести детей к пониманию:</w:t>
      </w:r>
    </w:p>
    <w:p w:rsidR="00005C8D" w:rsidRPr="006D7AEB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 w:rsidRPr="006D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 может находиться в жидком и твердом </w:t>
      </w:r>
      <w:proofErr w:type="gramStart"/>
      <w:r w:rsidRPr="006D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состояниях</w:t>
      </w:r>
      <w:proofErr w:type="gramEnd"/>
      <w:r w:rsidRPr="006D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 замерзании вода превращается в    лед, лед в тепле тает (превращается в воду), летом идет дождь, зимой – снег, снег в тепле тает (превращается в воду);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воде растворяются соль, сахар, гуашь, песок – не растворяется;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вода прозрачная, без запаха, без вкуса;</w:t>
      </w:r>
    </w:p>
    <w:p w:rsidR="00005C8D" w:rsidRPr="00005C8D" w:rsidRDefault="00005C8D" w:rsidP="00005C8D">
      <w:p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роли воды в жизни человека, растений, животных.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Закрепить представления детей:</w:t>
      </w:r>
    </w:p>
    <w:p w:rsidR="00005C8D" w:rsidRPr="00005C8D" w:rsidRDefault="00005C8D" w:rsidP="00005C8D">
      <w:p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вода бывает холодная, теплая, горячая;</w:t>
      </w:r>
    </w:p>
    <w:p w:rsidR="00005C8D" w:rsidRPr="00005C8D" w:rsidRDefault="00005C8D" w:rsidP="00005C8D">
      <w:p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вода течет, журчит, разливается, ее можно пить, наливать, переливать.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Учить детей выполнять простейшие опыты, последовательно выполняя указания педагога.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4 .</w:t>
      </w:r>
      <w:r w:rsidRPr="00005C8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Воспитывать бережное отношение к природным ресурсам.</w:t>
      </w:r>
    </w:p>
    <w:p w:rsidR="00005C8D" w:rsidRPr="006D7AEB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Ожидаемые результаты</w:t>
      </w:r>
      <w:r w:rsidRPr="00005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 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-</w:t>
      </w:r>
      <w:r w:rsidRPr="00005C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формирование представлений детей о природном объекте воде;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 формирование познавательного интереса;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-обогащение словарного запаса;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       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- воспитание бережного отношения к воде;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Перспектива развития проекта</w:t>
      </w: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 данной группе наблюдения за природным объектом водой.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Предварительная работа.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Определение темы, цели, задач проекта.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Определение участников проекта.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Определение времени в режиме для группы для реализации проекта.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Подготовка необходимого оборудования.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Поиск, изучение имеющийся литературы по теме проекта.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Определение объема знаний детей о воде, в соответствии с возрастом детей группы, учитывая требования «от рождения до школы. Примерная 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Определение содержания, методов, форм работы с детьми, родителям по проекту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6D7AEB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  <w:lastRenderedPageBreak/>
        <w:t xml:space="preserve">               </w:t>
      </w:r>
      <w:r w:rsidR="006D7AEB" w:rsidRPr="006D7AE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  <w:t xml:space="preserve">     </w:t>
      </w:r>
      <w:r w:rsidR="006D7AE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  <w:t xml:space="preserve">    </w:t>
      </w:r>
      <w:r w:rsidR="006D7AEB" w:rsidRPr="006D7AE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  <w:t xml:space="preserve">  </w:t>
      </w:r>
      <w:r w:rsidRPr="006D7AE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  <w:t xml:space="preserve"> Самоанализ воспитателя</w:t>
      </w:r>
    </w:p>
    <w:p w:rsidR="00005C8D" w:rsidRPr="006D7AEB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  <w:t xml:space="preserve">           </w:t>
      </w:r>
      <w:proofErr w:type="spellStart"/>
      <w:r w:rsidRPr="006D7AE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  <w:t>Воложанина</w:t>
      </w:r>
      <w:proofErr w:type="spellEnd"/>
      <w:r w:rsidRPr="006D7AE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4"/>
          <w:lang w:eastAsia="ru-RU"/>
        </w:rPr>
        <w:t xml:space="preserve">  Наталья  Александровна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 xml:space="preserve"> Я недавно начала работать в  </w:t>
      </w:r>
      <w:proofErr w:type="spellStart"/>
      <w:proofErr w:type="gramStart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в</w:t>
      </w:r>
      <w:proofErr w:type="spellEnd"/>
      <w:proofErr w:type="gramEnd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 xml:space="preserve"> детском саду ,  и заметила, что дети по своей природе исследователи и экспериментаторы. Ребенок с раннего возраста начинает  изучать окружающий мир. Я решила провести ряд нестандартных занятий, на которых дети могли бы заниматься опытно-экспериментальной деятельностью. Вначале я изучила методическую литературу. В настоящее время отдельные аспекты детского экспериментирования получили отражение в работах Н. Н. </w:t>
      </w:r>
      <w:proofErr w:type="spellStart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Поддьякова</w:t>
      </w:r>
      <w:proofErr w:type="spellEnd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 xml:space="preserve">, А. Н. </w:t>
      </w:r>
      <w:proofErr w:type="spellStart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Поддьякова</w:t>
      </w:r>
      <w:proofErr w:type="spellEnd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 xml:space="preserve">, О. В. </w:t>
      </w:r>
      <w:proofErr w:type="spellStart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Дыбиной</w:t>
      </w:r>
      <w:proofErr w:type="spellEnd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 xml:space="preserve">, И. Э. Куликовской, Н. Н. </w:t>
      </w:r>
      <w:proofErr w:type="spellStart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Совгир</w:t>
      </w:r>
      <w:proofErr w:type="spellEnd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 xml:space="preserve">, А. И. Савенкова, О. В. Афанасьевой. Цикл </w:t>
      </w:r>
      <w:proofErr w:type="gramStart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разработанных</w:t>
      </w:r>
      <w:proofErr w:type="gramEnd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 xml:space="preserve"> мною занятии, предоставляет возможность ребенку самому найти ответы на вопросы «как? », «почему? ».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Элементарные опыты, эксперименты помогают ребенку приобрести новые знания. Полученные во время проведения опытов, знания и навыки, запоминаются надолго. Практика показала, что дети с удовольствием «превращаются» в ученых и проводят разнообразные исследования, нужно лишь создать условия. Дети с удовольствием рассказывают о своих открытиях, ставят такие же опыты дома. Учатся выдвигать новые задачи и самостоятельно решать их.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Я выбрала объектом воду, потому что: это просто, доступно в тоже время многогранно и интересно.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Провела  предварительную работу: наблюдения, беседы, чтения, рассматривания иллюстраций.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Определяла: тип, вид, тематику занятий.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Выбирала цели и задачи работы с детьми (как правило это познавательные, развивающие, воспитательные)</w:t>
      </w:r>
      <w:proofErr w:type="gramStart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,п</w:t>
      </w:r>
      <w:proofErr w:type="gramEnd"/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особия и оборудование.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Обобщала  результаты наблюдений (в различных формах, с целью подведения детей к самостоятельным выводам.)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lang w:eastAsia="ru-RU"/>
        </w:rPr>
        <w:t>Вырабатывала умение, действовать в определенной последовательности.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Arial"/>
          <w:color w:val="0D0D0D" w:themeColor="text1" w:themeTint="F2"/>
          <w:sz w:val="28"/>
          <w:szCs w:val="21"/>
          <w:shd w:val="clear" w:color="auto" w:fill="FFFFFF"/>
          <w:lang w:eastAsia="ru-RU"/>
        </w:rPr>
        <w:t>Я убедилась в том, что опытно-экспериментальная деятельность необходима для детей. Она развивает мыслительные операции, побуждает самостоятельно находить правильные решения, быть терпеливыми и настойчивыми, развивают логику, образное мышление и воображение. Способствует положительному эмоциональному восприятию окружающего мира. Опытно–экспериментальная деятельность, воспитывает внутреннюю потребность, к получению знаний, что является наиболее важной стороной подготовки ребенка к школе.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Arial" w:eastAsia="Times New Roman" w:hAnsi="Arial" w:cs="Arial"/>
          <w:b/>
          <w:bCs/>
          <w:color w:val="17365D" w:themeColor="text2" w:themeShade="BF"/>
          <w:sz w:val="20"/>
          <w:szCs w:val="20"/>
          <w:lang w:eastAsia="ru-RU"/>
        </w:rPr>
        <w:lastRenderedPageBreak/>
        <w:t xml:space="preserve"> 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Схема реализации проекта через разные виды деятельности.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Этапы реализации проекта.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Первый этап. Подготовительный.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 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  <w:lang w:eastAsia="ru-RU"/>
        </w:rPr>
        <w:t>Сентябрь.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Составление проекта.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Подготовка к реализации проекта.</w:t>
      </w:r>
    </w:p>
    <w:p w:rsidR="00005C8D" w:rsidRPr="006D7AEB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Второй этап. Основной.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  <w:lang w:eastAsia="ru-RU"/>
        </w:rPr>
        <w:t>Октябрь</w:t>
      </w:r>
      <w:r w:rsidRPr="006D7AE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u w:val="single"/>
          <w:lang w:eastAsia="ru-RU"/>
        </w:rPr>
        <w:t>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1 неделя</w:t>
      </w:r>
      <w:r w:rsidRPr="00005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половина дня.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дождем из окна.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«Солнышко дождик»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красками с элементами аппликации «Дождик».</w:t>
      </w:r>
    </w:p>
    <w:p w:rsidR="00005C8D" w:rsidRPr="00005C8D" w:rsidRDefault="00005C8D" w:rsidP="00005C8D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на прогулках за лужами, образовавшимися после дождя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деятельность.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с водой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закрепление понятий: вода льется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2 неделя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умывания чтение 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воде.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делают дети?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Чем умываются?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Какая вода?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вода делает? (течет из крана)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Для чего мы умываемся?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воспитателя: вода нужна человеку для умывания, чтобы быть чистыми, не болеть, воду надо беречь 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Наблюдение за трудом воспитателя и выполнение трудовых поручений: мытьё игрушек.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показать детям, что в воде мылится мыло, после мытья игрушки становятся чистыми.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3 неделя.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трудом воспитателя по уходу за комнатными растениями и выполнение трудовых поручений воспитателя.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продолжать формировать представление детей о том, что без воды все живое погибает, растения засыхают, теряют листья; после того, как землю польют, она меняет цвет, становится темней; все живое любит чистую воду, загрязнять ее нельзя.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делаю?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Чем поливаю?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Какая вода?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чего поливают комнатные растения?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Обобщения воспитателя: вода нужна комнатным растениям, если мы не будем поливать их водой, то комнатные растения погибнут.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деятельность: «Холодная, теплая, горячая вода».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уточнить представление детей о том, что вода бывает холодной, тёплой и горячей (это можно узнать, если потрогать воду руками).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4 неделя.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деятельность: «Прозрачная вода».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знакомить детей со свойствами воды: прозрачная.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  <w:lang w:eastAsia="ru-RU"/>
        </w:rPr>
        <w:t>Ноябрь.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1 неделя.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трудом помощника воспитателя: как  Нина Владимировна моет посуду.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делает Нина Владимировна?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Чем моет посуду?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Какая вода?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делает вода? (льется из крана)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воспитателя: вода нужна человеку для мытья посуды, воду надо беречь.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деятельность: «У воды нет запаха и вкуса».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детям знания: вода не имеет вкуса и запаха.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2 неделя</w:t>
      </w:r>
      <w:r w:rsidRPr="00005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Нарисуем дождик.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Цель:Учить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передавать в рисунке впечатления от окружающей 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жизни..Учить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изображать дождь цветными 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карандашами</w:t>
      </w:r>
      <w:proofErr w:type="gram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чувство 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ритма:побуждать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рисовать капли дождя короткими штрихами.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деятельность: «Что растворяется в воде».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показать детям растворимость и нерастворимость в воде различных веществ: сахара, соли, гуаши, песка.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родителями: показать детям в домашних условиях, что для приготовления пищи, стирки белья, уборки квартиры, поливки комнатных растений, купания людей нужна вода.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3 неделя.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 художественные произведения.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стихотворений: </w:t>
      </w:r>
      <w:proofErr w:type="gram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 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«Девочка чумазая», А. 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Босев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«Дождь», З. Александрова «Купание», К. Чуковский «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 </w:t>
      </w: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Маяковский «Что такое хорошо и что такое плохо, </w:t>
      </w:r>
      <w:proofErr w:type="spell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«Дождик, дождик, пуще»;</w:t>
      </w:r>
      <w:proofErr w:type="gramEnd"/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рассказов В. Бианки «Купание медвежат», Л. Воронкова «Снег идет»;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сказки «Лиса и заяц».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деятельность: «Что плавает в воде».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закрепление знаний детей о свойствах воды и различных предметов: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 игрушки в воде плавают, тяжелые тонут.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4 неделя.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«Купание куклы».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детей: кому и для чего нужна вода, свойств воды: чистая, теплая, холодная, горячая, льётся.</w:t>
      </w:r>
      <w:proofErr w:type="gramEnd"/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</w:t>
      </w:r>
      <w:proofErr w:type="gram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«Вода и ее свойства».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 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Декабрь.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1 неделя.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трудом помощника воспитателя: как  Нина Владимировна моет посуду.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делает Нина Владимировна?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Чем моет посуду?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Какая вода?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делает вода? (льется из крана)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воспитателя: вода нужна человеку для мытья посуды, воду надо беречь.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2половина дня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на прогулках за снегом «</w:t>
      </w:r>
      <w:proofErr w:type="gram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  <w:proofErr w:type="gram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он </w:t>
      </w:r>
      <w:proofErr w:type="gram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уточнять представление детей о свойствах снега: белый, холодный, рассыпчатый, мягкий; снег нельзя брать в рот.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Поисковая деятельность.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«Снег – это вода».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показать, что в тепле снег становится водой, он белый, но в нём есть грязь – она хорошо видна в талой воде.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2 неделя.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proofErr w:type="gramStart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забавы «Пускание мыльных пузырей».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II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трудом воспитателя: стирка кукольного белья.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формировать представления детей о роли воды в жизни человека: нужна для стирки одежды; в воде мылится мыло, и смывается грязь.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 </w:t>
      </w: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3 неделя.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с изображением купания в водоемах, бассейне,   ванне, под душем.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формировать представления детей о роли воды в жизни человека, воспитывать бережное отношение к воде.</w:t>
      </w:r>
    </w:p>
    <w:p w:rsidR="00005C8D" w:rsidRPr="00005C8D" w:rsidRDefault="00005C8D" w:rsidP="00005C8D">
      <w:pPr>
        <w:spacing w:after="0" w:line="300" w:lineRule="atLeast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половина дня.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деятельность: «Делаем цветные льдинки для украшения снежные построек, живой ели на участке».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знакомить детей со свойствами воды: вода может быть цветной, если в неё добавить гуашь, на морозе цветная вода замерзает, превращается в цветной лед.</w:t>
      </w:r>
    </w:p>
    <w:p w:rsidR="00005C8D" w:rsidRPr="00005C8D" w:rsidRDefault="00005C8D" w:rsidP="00005C8D">
      <w:pPr>
        <w:spacing w:after="0" w:line="300" w:lineRule="atLeast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Третий  этап. Заключительный.</w:t>
      </w: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  <w:lang w:eastAsia="ru-RU"/>
        </w:rPr>
      </w:pPr>
    </w:p>
    <w:p w:rsidR="00005C8D" w:rsidRPr="006D7AEB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6D7AE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  <w:lang w:eastAsia="ru-RU"/>
        </w:rPr>
        <w:t>Январь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05C8D">
        <w:rPr>
          <w:rFonts w:ascii="Times New Roman" w:hAnsi="Times New Roman" w:cs="Times New Roman"/>
          <w:color w:val="0D0D0D" w:themeColor="text1" w:themeTint="F2"/>
          <w:sz w:val="28"/>
          <w:szCs w:val="21"/>
          <w:shd w:val="clear" w:color="auto" w:fill="FFFFFF"/>
        </w:rPr>
        <w:t>Презентация занятия «Нам водичка добрый друг».</w:t>
      </w: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  <w:r w:rsidRPr="00005C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  <w:r w:rsidRPr="00005C8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  <w:t xml:space="preserve">       </w:t>
      </w: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005C8D" w:rsidRPr="00005C8D" w:rsidRDefault="00005C8D" w:rsidP="00005C8D">
      <w:pPr>
        <w:spacing w:after="0" w:line="300" w:lineRule="atLeast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  <w:r w:rsidRPr="00005C8D">
        <w:rPr>
          <w:rFonts w:ascii="Verdana" w:eastAsia="Times New Roman" w:hAnsi="Verdana" w:cs="Times New Roman"/>
          <w:b/>
          <w:bCs/>
          <w:color w:val="000000"/>
          <w:spacing w:val="22"/>
          <w:sz w:val="24"/>
          <w:szCs w:val="24"/>
          <w:lang w:eastAsia="ru-RU"/>
        </w:rPr>
        <w:lastRenderedPageBreak/>
        <w:t>Конспект №1                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b/>
          <w:bCs/>
          <w:color w:val="000000"/>
          <w:spacing w:val="22"/>
          <w:sz w:val="24"/>
          <w:szCs w:val="24"/>
          <w:lang w:eastAsia="ru-RU"/>
        </w:rPr>
        <w:t xml:space="preserve">             </w:t>
      </w:r>
      <w:r w:rsidR="006D7AEB">
        <w:rPr>
          <w:rFonts w:ascii="Verdana" w:eastAsia="Times New Roman" w:hAnsi="Verdana" w:cs="Times New Roman"/>
          <w:b/>
          <w:bCs/>
          <w:color w:val="000000"/>
          <w:spacing w:val="22"/>
          <w:sz w:val="24"/>
          <w:szCs w:val="24"/>
          <w:lang w:eastAsia="ru-RU"/>
        </w:rPr>
        <w:t xml:space="preserve">         </w:t>
      </w:r>
      <w:r w:rsidRPr="00005C8D">
        <w:rPr>
          <w:rFonts w:ascii="Verdana" w:eastAsia="Times New Roman" w:hAnsi="Verdana" w:cs="Times New Roman"/>
          <w:b/>
          <w:bCs/>
          <w:color w:val="000000"/>
          <w:spacing w:val="-11"/>
          <w:sz w:val="24"/>
          <w:szCs w:val="24"/>
          <w:lang w:eastAsia="ru-RU"/>
        </w:rPr>
        <w:t>Наблюдение за дождем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b/>
          <w:bCs/>
          <w:color w:val="000000"/>
          <w:spacing w:val="-2"/>
          <w:sz w:val="24"/>
          <w:szCs w:val="24"/>
          <w:lang w:eastAsia="ru-RU"/>
        </w:rPr>
        <w:t>Цель</w:t>
      </w:r>
      <w:r w:rsidRPr="00005C8D">
        <w:rPr>
          <w:rFonts w:ascii="Verdana" w:eastAsia="Times New Roman" w:hAnsi="Verdana" w:cs="Times New Roman"/>
          <w:i/>
          <w:iCs/>
          <w:color w:val="000000"/>
          <w:spacing w:val="-2"/>
          <w:sz w:val="24"/>
          <w:szCs w:val="24"/>
          <w:lang w:eastAsia="ru-RU"/>
        </w:rPr>
        <w:t>: </w:t>
      </w:r>
      <w:r w:rsidRPr="00005C8D">
        <w:rPr>
          <w:rFonts w:ascii="Verdana" w:eastAsia="Times New Roman" w:hAnsi="Verdana" w:cs="Times New Roman"/>
          <w:color w:val="000000"/>
          <w:spacing w:val="-2"/>
          <w:sz w:val="24"/>
          <w:szCs w:val="24"/>
          <w:lang w:eastAsia="ru-RU"/>
        </w:rPr>
        <w:t>познакомить с природным явлением — дождем.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rPr>
          <w:rFonts w:ascii="Verdana" w:eastAsia="Times New Roman" w:hAnsi="Verdana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005C8D">
        <w:rPr>
          <w:rFonts w:ascii="Verdana" w:eastAsia="Times New Roman" w:hAnsi="Verdana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 Материалы: </w:t>
      </w:r>
      <w:r w:rsidRPr="00005C8D">
        <w:rPr>
          <w:rFonts w:ascii="Verdana" w:eastAsia="Times New Roman" w:hAnsi="Verdana" w:cs="Times New Roman"/>
          <w:bCs/>
          <w:color w:val="000000"/>
          <w:spacing w:val="-5"/>
          <w:sz w:val="24"/>
          <w:szCs w:val="24"/>
          <w:lang w:eastAsia="ru-RU"/>
        </w:rPr>
        <w:t>Вода дождевая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4"/>
          <w:lang w:eastAsia="ru-RU"/>
        </w:rPr>
      </w:pPr>
      <w:r w:rsidRPr="00005C8D">
        <w:rPr>
          <w:rFonts w:ascii="Verdana" w:eastAsia="Times New Roman" w:hAnsi="Verdana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Оборудования: </w:t>
      </w:r>
      <w:r w:rsidRPr="00005C8D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4"/>
          <w:lang w:eastAsia="ru-RU"/>
        </w:rPr>
        <w:t>Ёмкость для сбора дождевой воды, зонт для игры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center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b/>
          <w:bCs/>
          <w:color w:val="000000"/>
          <w:spacing w:val="-5"/>
          <w:sz w:val="24"/>
          <w:szCs w:val="24"/>
          <w:lang w:eastAsia="ru-RU"/>
        </w:rPr>
        <w:t>Ход наблюдения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В дождливую погоду предложить детям понаблюдать из окна, </w:t>
      </w:r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капли дождя падают на землю. Ранее воспитатель выносит ем</w:t>
      </w:r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</w:r>
      <w:r w:rsidRPr="00005C8D">
        <w:rPr>
          <w:rFonts w:ascii="Verdana" w:eastAsia="Times New Roman" w:hAnsi="Verdana" w:cs="Times New Roman"/>
          <w:color w:val="000000"/>
          <w:spacing w:val="2"/>
          <w:sz w:val="24"/>
          <w:szCs w:val="24"/>
          <w:lang w:eastAsia="ru-RU"/>
        </w:rPr>
        <w:t>кость для накапливания дождевой воды. Капли стучат по стеклу. </w:t>
      </w:r>
      <w:r w:rsidRPr="00005C8D">
        <w:rPr>
          <w:rFonts w:ascii="Verdana" w:eastAsia="Times New Roman" w:hAnsi="Verdana" w:cs="Times New Roman"/>
          <w:color w:val="000000"/>
          <w:spacing w:val="-5"/>
          <w:sz w:val="24"/>
          <w:szCs w:val="24"/>
          <w:lang w:eastAsia="ru-RU"/>
        </w:rPr>
        <w:t>Послушать вместе с детьми шум дождя </w:t>
      </w:r>
      <w:r w:rsidRPr="00005C8D">
        <w:rPr>
          <w:rFonts w:ascii="Verdana" w:eastAsia="Times New Roman" w:hAnsi="Verdana" w:cs="Times New Roman"/>
          <w:iCs/>
          <w:color w:val="000000"/>
          <w:spacing w:val="-5"/>
          <w:sz w:val="24"/>
          <w:szCs w:val="24"/>
          <w:lang w:eastAsia="ru-RU"/>
        </w:rPr>
        <w:t>(есть дождик веселый, а есть грустный)</w:t>
      </w:r>
      <w:r w:rsidRPr="00005C8D">
        <w:rPr>
          <w:rFonts w:ascii="Verdana" w:eastAsia="Times New Roman" w:hAnsi="Verdana" w:cs="Times New Roman"/>
          <w:i/>
          <w:iCs/>
          <w:color w:val="000000"/>
          <w:spacing w:val="-5"/>
          <w:sz w:val="24"/>
          <w:szCs w:val="24"/>
          <w:lang w:eastAsia="ru-RU"/>
        </w:rPr>
        <w:t>, </w:t>
      </w:r>
      <w:r w:rsidRPr="00005C8D">
        <w:rPr>
          <w:rFonts w:ascii="Verdana" w:eastAsia="Times New Roman" w:hAnsi="Verdana" w:cs="Times New Roman"/>
          <w:color w:val="000000"/>
          <w:spacing w:val="-5"/>
          <w:sz w:val="24"/>
          <w:szCs w:val="24"/>
          <w:lang w:eastAsia="ru-RU"/>
        </w:rPr>
        <w:t>определить, какой дождь.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Сколько знаю я дождей? —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 </w:t>
      </w:r>
      <w:r w:rsidRPr="00005C8D">
        <w:rPr>
          <w:rFonts w:ascii="Verdana" w:eastAsia="Times New Roman" w:hAnsi="Verdana" w:cs="Times New Roman"/>
          <w:color w:val="000000"/>
          <w:spacing w:val="-2"/>
          <w:sz w:val="24"/>
          <w:szCs w:val="24"/>
          <w:lang w:eastAsia="ru-RU"/>
        </w:rPr>
        <w:t>Сосчитайте поскорей.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Дождик с ветром,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Дождь грибной,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005C8D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Дождик с радугой-дугой.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Дождик с солнцем,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Дождик с градом,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Дождик с рыжим листопадом.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b/>
          <w:bCs/>
          <w:color w:val="000000"/>
          <w:spacing w:val="-10"/>
          <w:sz w:val="24"/>
          <w:szCs w:val="24"/>
          <w:lang w:eastAsia="ru-RU"/>
        </w:rPr>
        <w:t>Трудовая деятельность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Поливка дождевой водой растений в группе.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i/>
          <w:iCs/>
          <w:color w:val="000000"/>
          <w:spacing w:val="1"/>
          <w:sz w:val="24"/>
          <w:szCs w:val="24"/>
          <w:lang w:eastAsia="ru-RU"/>
        </w:rPr>
        <w:t>Цель: </w:t>
      </w:r>
      <w:r w:rsidRPr="00005C8D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воспитывать желание участвовать в уходе за комнатными </w:t>
      </w:r>
      <w:r w:rsidRPr="00005C8D">
        <w:rPr>
          <w:rFonts w:ascii="Verdana" w:eastAsia="Times New Roman" w:hAnsi="Verdana" w:cs="Times New Roman"/>
          <w:color w:val="000000"/>
          <w:spacing w:val="-3"/>
          <w:sz w:val="24"/>
          <w:szCs w:val="24"/>
          <w:lang w:eastAsia="ru-RU"/>
        </w:rPr>
        <w:t>растениями</w:t>
      </w:r>
      <w:r w:rsidRPr="00005C8D"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  <w:t>.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b/>
          <w:bCs/>
          <w:color w:val="000000"/>
          <w:spacing w:val="-12"/>
          <w:sz w:val="24"/>
          <w:szCs w:val="24"/>
          <w:lang w:eastAsia="ru-RU"/>
        </w:rPr>
        <w:t>Подвижные игры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pacing w:val="-3"/>
          <w:sz w:val="24"/>
          <w:szCs w:val="24"/>
          <w:lang w:eastAsia="ru-RU"/>
        </w:rPr>
        <w:t>«Солнышко и дождь».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rFonts w:ascii="Verdana" w:eastAsia="Times New Roman" w:hAnsi="Verdana" w:cs="Times New Roman"/>
          <w:i/>
          <w:iCs/>
          <w:color w:val="000000"/>
          <w:spacing w:val="-8"/>
          <w:sz w:val="24"/>
          <w:szCs w:val="24"/>
          <w:lang w:eastAsia="ru-RU"/>
        </w:rPr>
        <w:t>Цели: - </w:t>
      </w:r>
      <w:r w:rsidRPr="00005C8D">
        <w:rPr>
          <w:rFonts w:ascii="Verdana" w:eastAsia="Times New Roman" w:hAnsi="Verdana" w:cs="Times New Roman"/>
          <w:color w:val="000000"/>
          <w:spacing w:val="-8"/>
          <w:sz w:val="24"/>
          <w:szCs w:val="24"/>
          <w:lang w:eastAsia="ru-RU"/>
        </w:rPr>
        <w:t>учить ходить и бегать врассыпную, не наталкиваясь друг на друга;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</w:pPr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—</w:t>
      </w:r>
      <w:r w:rsidRPr="00005C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приучать </w:t>
      </w:r>
      <w:proofErr w:type="gramStart"/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быстро</w:t>
      </w:r>
      <w:proofErr w:type="gramEnd"/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действовать по сигналу воспитателя, помо</w:t>
      </w:r>
      <w:r w:rsidRPr="00005C8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</w:r>
      <w:r w:rsidRPr="00005C8D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гать друг другу.</w:t>
      </w:r>
    </w:p>
    <w:p w:rsidR="00005C8D" w:rsidRPr="00005C8D" w:rsidRDefault="00005C8D" w:rsidP="00005C8D">
      <w:pPr>
        <w:shd w:val="clear" w:color="auto" w:fill="FFFFFF"/>
        <w:spacing w:before="100" w:beforeAutospacing="1" w:after="100" w:afterAutospacing="1" w:line="180" w:lineRule="atLeast"/>
        <w:ind w:firstLine="142"/>
        <w:jc w:val="both"/>
        <w:rPr>
          <w:rFonts w:ascii="Verdana" w:eastAsia="Times New Roman" w:hAnsi="Verdana" w:cs="Times New Roman"/>
          <w:color w:val="790000"/>
          <w:sz w:val="17"/>
          <w:szCs w:val="17"/>
          <w:lang w:eastAsia="ru-RU"/>
        </w:rPr>
      </w:pPr>
      <w:r w:rsidRPr="00005C8D">
        <w:rPr>
          <w:b/>
          <w:bCs/>
          <w:color w:val="000000"/>
          <w:sz w:val="32"/>
        </w:rPr>
        <w:lastRenderedPageBreak/>
        <w:t>Конспект 2.</w:t>
      </w:r>
    </w:p>
    <w:p w:rsidR="00005C8D" w:rsidRPr="00005C8D" w:rsidRDefault="00005C8D" w:rsidP="00005C8D">
      <w:pPr>
        <w:spacing w:after="0" w:line="270" w:lineRule="atLeast"/>
        <w:ind w:left="708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ind w:left="708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         Вода жидкая </w:t>
      </w:r>
      <w:proofErr w:type="gramStart"/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–о</w:t>
      </w:r>
      <w:proofErr w:type="gramEnd"/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на может течь.</w:t>
      </w:r>
    </w:p>
    <w:p w:rsidR="00005C8D" w:rsidRPr="00005C8D" w:rsidRDefault="00005C8D" w:rsidP="00005C8D">
      <w:pPr>
        <w:spacing w:after="0" w:line="270" w:lineRule="atLeast"/>
        <w:ind w:left="708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ind w:left="708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Цель: </w:t>
      </w:r>
      <w:r w:rsidRPr="00005C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  <w:t xml:space="preserve">Познакомить со  свойствами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  <w:t>воды-текучестью</w:t>
      </w:r>
      <w:proofErr w:type="gramEnd"/>
      <w:r w:rsidRPr="00005C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4"/>
          <w:lang w:eastAsia="ru-RU"/>
        </w:rPr>
        <w:t>.</w:t>
      </w:r>
    </w:p>
    <w:p w:rsidR="00005C8D" w:rsidRPr="00005C8D" w:rsidRDefault="00005C8D" w:rsidP="00005C8D">
      <w:pPr>
        <w:spacing w:after="0" w:line="270" w:lineRule="atLeast"/>
        <w:ind w:left="708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ind w:left="708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Материалы: Вода</w:t>
      </w:r>
    </w:p>
    <w:p w:rsidR="00005C8D" w:rsidRPr="00005C8D" w:rsidRDefault="00005C8D" w:rsidP="00005C8D">
      <w:pPr>
        <w:spacing w:after="0" w:line="270" w:lineRule="atLeast"/>
        <w:ind w:left="708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Оборудование: </w:t>
      </w:r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Стаканчики по количеству детей. </w:t>
      </w:r>
    </w:p>
    <w:p w:rsidR="00005C8D" w:rsidRPr="00005C8D" w:rsidRDefault="00005C8D" w:rsidP="00005C8D">
      <w:pPr>
        <w:spacing w:after="0" w:line="270" w:lineRule="atLeast"/>
        <w:ind w:left="708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Ход занятия: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1.</w:t>
      </w: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Постановка исследовательской задачи.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</w:t>
      </w: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  подзывает детей к себе и предлагает познакомиться со свойствами воды.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2Выполнени эксперимента.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</w:t>
      </w: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 переливает воду из одного сосуда в другой. Дети наблюдают и отмечают, что вода из одного сосуда перетекает в другой. Один сосуд стал полным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.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а другой –пустым. Воспитатель предлагает детям сделать так же. Перелить из одного стаканчика в другой.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Почему так происходит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Дети высказывают)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Вывод. Правильно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.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Вода  жидкая, она может течь.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Дети повторяют: «Вода жидкая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–о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на может течь».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3.Итог занятия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Воспитатель. Где живёт вода? (Вода живёт в кране).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-Почему вода из одного сосуда протекает в другой? (Вода жидкая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,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она может течь).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Конспект №3</w:t>
      </w:r>
    </w:p>
    <w:p w:rsidR="00005C8D" w:rsidRPr="00005C8D" w:rsidRDefault="00005C8D" w:rsidP="00005C8D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r w:rsidRPr="00005C8D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 xml:space="preserve">               </w:t>
      </w:r>
    </w:p>
    <w:p w:rsidR="00005C8D" w:rsidRPr="00005C8D" w:rsidRDefault="00005C8D" w:rsidP="00005C8D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  <w:r w:rsidRPr="00005C8D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 xml:space="preserve">               </w:t>
      </w:r>
      <w:r w:rsidRPr="00005C8D">
        <w:rPr>
          <w:rFonts w:ascii="Arial" w:eastAsia="Times New Roman" w:hAnsi="Arial" w:cs="Arial"/>
          <w:b/>
          <w:color w:val="0D0D0D" w:themeColor="text1" w:themeTint="F2"/>
          <w:kern w:val="36"/>
          <w:sz w:val="30"/>
          <w:szCs w:val="30"/>
          <w:lang w:eastAsia="ru-RU"/>
        </w:rPr>
        <w:t xml:space="preserve">  </w:t>
      </w:r>
      <w:r w:rsidRPr="00005C8D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>Режимный  момент (умывание)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Цель:</w:t>
      </w:r>
      <w:r w:rsidRPr="00005C8D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Дать представление детям о значение воды в нашей жизни и о том, в каком виде существует вода в окружающей среде</w:t>
      </w:r>
      <w:proofErr w:type="gramStart"/>
      <w:r w:rsidRPr="00005C8D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.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в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ыполнять движения за воспитателем; активизировать словарный запас.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Материалы: игрушки, полотенца, мыло, мыльница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Ход: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Воспитатель предлагает с игрушками попить чай с пряниками. Дети подходят к игрушкам, здороваются, приглашают на чай.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Воспитатель: Ой, а почему вы все такие грязные? Как мы с вами будем пить чай? Ребята, что им нужно сделать?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Правильно! Умыться!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* * *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Нужно мыться непременно Утром, вечером и днем, Перед каждою едой, После сна и перед сном!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Воспитатель: Дети, давайте мы научим игрушки чисто мыться! А для этого мы должны сыграть в игру «Кто умеет чисто мыться? »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Проводится игра «Кто умеет чисто мыться? »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Кто умеет чисто мыться?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Кто водицы не боится? (руки вверх)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Это мы! Это мы! Это мы!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Кто не хочет быть </w:t>
      </w:r>
      <w:proofErr w:type="spellStart"/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грязнушкой</w:t>
      </w:r>
      <w:proofErr w:type="spellEnd"/>
      <w:proofErr w:type="gramEnd"/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Хорошенько моет ушки? (руки вверх)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Это мы! Это мы! Это мы!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Умываться мы умеем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Мы мочалкой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моем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шею (моем шею)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И вот так! И вот так! И вот так!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А потом помоем ловко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lastRenderedPageBreak/>
        <w:t>Мы над тазиком головку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.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(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м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оем головку)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И вот так! И вот так! И вот так!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Чтобы чисто вымыть ножки,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Мы помылим их немножко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.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(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м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оем ноги)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И вот так! И вот так! И вот так!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Мы помылись как большие,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Вот мы чистые какие.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Посмотри! Посмотри! Посмотри!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Воспитатель: А теперь мы тоже с вами умоемся, и будем пить чай.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Дети идут в умывальную комнату, повторяют все движения за воспитателем (смочить руки водой, намылить, потереть ладони друг о друга, смываем мыло, умываем лицо, стряхиваем воду с рук в раковину, вытираем насухо)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.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Все движения сопровождаются художественным словом: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****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Льется чистая водица,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Мы умеем чисто мыться.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****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Засучи рукава —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Рукава мочить нельзя.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****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Дети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мой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лицо и шейку,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Руки мыльте хорошенько!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Воду ты не разливай,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Сухо ручки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вытирай,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****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Любишь умываться,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Не забудь вытираться,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****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Водичка, водичка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Умой моё личико,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Чтобы глазки блестели,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Чтобы щёчки краснели,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Чтоб смеялся роток,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color w:val="046B2C"/>
          <w:sz w:val="28"/>
          <w:szCs w:val="24"/>
          <w:shd w:val="clear" w:color="auto" w:fill="A4E659"/>
        </w:rPr>
      </w:pPr>
      <w:r w:rsidRPr="00005C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Чтоб кусался зубок!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окончании умывания воспитатель обращает внимание детей на их внешний вид, отмечает, что они стали чистые, аккуратные, красивые; хвалит за самостоятельность и приглашает к столу.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Конспект №4.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                     Вода бывает  холодная и горячая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Цели: </w:t>
      </w: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Учить различать холодную и </w:t>
      </w:r>
      <w:proofErr w:type="spell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грячую</w:t>
      </w:r>
      <w:proofErr w:type="spell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воду, правильно обозначать словами; воспитывать аккуратность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Материал</w:t>
      </w:r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: вода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Ход занятия </w:t>
      </w:r>
      <w:proofErr w:type="gramStart"/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–э</w:t>
      </w:r>
      <w:proofErr w:type="gramEnd"/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кспериментирования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1.Постановка исследовательской задачи.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Воспитатель. Где живёт вода в группе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ответы детей).Посмотрим.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Дети вместе с воспитателем подходят к водопроводному крану в комнате гигиены.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2.Выполнение эксперимента.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Воспитатель. Почему не видно воды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Ответы детей)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-Что нужно сделать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,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чтобы из крана полилась вода?(Открыть кран).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 предлагает ребёнку открыть кран.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-Что сделали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Открыли кран)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-Что льётся из крана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Вода)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-Что будет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,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если  мы закроем кран?(Вод перестанет течь.)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 предлагает  ребёнку закрыть кран.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-Почему нет воды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Кран закрыли)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-Дети скажите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.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а почему у нас два крана? Вы знаете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Ответы детей.)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-Сейчас я открою кран синий. Подставьте руку под воду, какая льётся вода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Холодная)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-А теперь  я открою кран красного цвета. Какая вода бежит из этого крана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Горячая)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-Правильно, в одном кране у нас живёт холодная  вода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,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а в другом –горячая. Холодная вода освежает, бодрит нас. тёпла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я-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ласкает. согревает. Сейчас я сделаю вам тёплую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воду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и мы с вами  помоем наши ручки. Давайте скажем: «Мойся, мойся-воды не бойся»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Дети повторяют)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-Вода помогает нам быть чистыми и опрятными. Дети, помните, вода нужна всем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на наша помощница, её надо беречь.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3Фиксирование результатов эксперимента.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Из крана с синим колпачком течёт холодная вода, а из крана с красным колпачком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–г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орячая. Вывод. Вода бывает холодная и горячая.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4Итог занятия.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Воспитатель. </w:t>
      </w:r>
      <w:proofErr w:type="spell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гд</w:t>
      </w:r>
      <w:proofErr w:type="spell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живёт вода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в Кране.)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-Что надо сделать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,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чтобы из крана пошла вода?(открыть кран.)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-Из какого крана течёт холодная вода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из крана с синим колпачком течёт холодная вода.)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-из какого крана бежит горячая вода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Если открыть кран с красным колпачком ,то побежит горячая вода.)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-Для чего вода нужна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Чтобы быть чистыми.)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-Как нужно  относиться к воде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Бережно.)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Конспект №5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                    Прозрачная вода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Цель: познакомить со свойствами воды прозрачностью.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Материал: вода, молоко, камешки.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Оборудование: два стакана.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Ход занятия-экспериментирования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1.Постановка исследовательской задачи.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 подзывает детей к себе и предлагает познакомиться с водой.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2.Уточнение правил безопасности.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 время занятия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: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-не брать камешки в рот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-не пить воду и молоко.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3.Выполнение эксперимента.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Воспитатель в оба стакана опускает по камешку. Дети наблюдают и отмечают, что в стакане с водой камешек видно, значит, вода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–п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розрачная, в стакане с молоком камешка не видно ,молоко не прозрачное.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Воспитатель предлагает детям повторить: «Вода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–п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розрачная».(Дети повторяют.)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Вывод. Вода прозрачная. Молоко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–н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епрозрачное.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4.Итог занятия</w:t>
      </w: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Воспитатель. Почему предметы, опущенные в воду, хорошо видно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Вода прозрачная.)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-Почему н видно предмета, опущенного в молоко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?(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Молоко непрозрачное.)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Конспект 6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Познавательно-речевое занятие «Путешествие с капелькой»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Программное содержание: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Познакомить детей со свойствами воды (вкус, запах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,). 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Уточнить значение воды для всего живого.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Развивать любознательность, мышление и речь детей; ввести в активный словарь детей слова: жидкость, бесцветная, </w:t>
      </w:r>
      <w:proofErr w:type="spellStart"/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бесвкусная</w:t>
      </w:r>
      <w:proofErr w:type="spellEnd"/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, прозрачная.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Дать понятие о значимости воды в жизни человека, в природе.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Воспитывать бережное отношение к воде.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Материал и оборудование: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Инвентарь для опытов: стаканы с водой (по количеству детей), пустые стаканы, соль, сахар, зеленка, марганцовка, ложечки.</w:t>
      </w:r>
      <w:proofErr w:type="gramEnd"/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Макет  Капелька.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Маски-капельки (по количеству детей).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Макет тучка (для воспитателя)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Ход занятия.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Звучит аудиозапись журчания ручья.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Ребята, послушайте и определите, что это за звуки.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Дети: Это звуки воды.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Действительно, это журчит ручей. К нам в гости пришла Капелька. Она вместе с нами отправится путешествовать в Царство Воды. Эта Капелька путешествует по всему свету, много видела, много интересного знает о воде.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Вы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слыхали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о воде?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Говорят она везде!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 луже, в море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океане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lastRenderedPageBreak/>
        <w:t>И в водопроводном кране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Так ли это? Как вы думаете?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(Ответы детей)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А откуда взялась капелька, где она может быть? Давайте рассмотрим картинки, где путешествовала наша Капелька. Назовите их.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Дети: Пруд, озеро. Море, океан, лужа, речка, река, ручеек, болото.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Значит, капелька - это частичка чего?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Дети: Воды.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Кому нужна вода? (Ответы детей)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(вывешивается панно «Кому нужна вода»)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А может ли человек прожить без воды? (Ответы детей)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Конечно же, вода необходима всему живому, без воды не было бы жизни на нашей Земле. Вода - это основа жизни.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Как вы думаете, ребята, что может делать вода?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Дети: Бежать, течь, литься, капать, бушевать, журчать т. д.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Ребята, а у нас в группе есть вода, где она находится?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Дети: В водопроводном кране.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proofErr w:type="spellStart"/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Физминутка</w:t>
      </w:r>
      <w:proofErr w:type="spellEnd"/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«Тучка и капельки»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Дождик песенку поет: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Кап, кап, кап.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Только кто ее поймет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Кап, кап, кап.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Не поймем ни я, ни ты,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Да зато поймут цветы.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 весенняя листва,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lastRenderedPageBreak/>
        <w:t>И зеленая трава.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Лучше всех поймет зерно -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Прорастать начнет оно: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Кап, кап, кап.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Опыт №1. «Вода без вкуса»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А теперь я предлагаю вам, ребята, попробовать воду на вкус. Какая она? Сладкая? Соленая? Кислая? Горькая?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(Ответы детей)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Воспитатель: Вода не имеет вкуса, она </w:t>
      </w:r>
      <w:proofErr w:type="spell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бесвкусная</w:t>
      </w:r>
      <w:proofErr w:type="spell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. 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Давайте проведем небольшой опыт. Положите в стакан с водой вещество, которое находится у вас на столе. Размешайте, а теперь попробуйте воду. Какая она стала на вкус? (ответы детей) Как вы думаете, что вы добавили в воду (ответы детей)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Оказывается, вода может принимать вкус того вещества, которое в нее положили.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Опыт №2. «Вода не имеет запаха»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А теперь я предлагаю вам понюхать воду. Пахнет ли вода чем-нибудь? (ответы детей)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Вода ничем не пахнет, у нее нет запаха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(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ывешивается символ этого свойства)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Сегодня вы очень многое узнали о воде. Давайте еще раз вспомним, что же мы  узнали: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Вода - это жидкость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Вода - бесцветная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Вода не имеет запаха.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Вода - </w:t>
      </w:r>
      <w:proofErr w:type="spell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бесвкусная</w:t>
      </w:r>
      <w:proofErr w:type="spell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Воспитатель: Ребята, воду нужно беречь? Почему? (ответы детей)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lastRenderedPageBreak/>
        <w:t>Воспитатель: для умывания, приготовления пищи необходима только очищенная вода. А чтобы получить чистую воду, люди затрачивают много трудов и сил. Вот почему нужно беречь воду, плотно закрывать кран. А чтобы вы всегда об этом помнили, вот этот знак мы повесим в умывальной комнате.</w:t>
      </w:r>
    </w:p>
    <w:p w:rsidR="00005C8D" w:rsidRPr="00005C8D" w:rsidRDefault="00005C8D" w:rsidP="00005C8D">
      <w:pPr>
        <w:spacing w:before="100" w:beforeAutospacing="1" w:after="0" w:afterAutospacing="1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Воспитатель: А сейчас сюрприз от Капельки - сок. Выпейте сок и </w:t>
      </w:r>
      <w:proofErr w:type="gramStart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скажите из чего он сделан</w:t>
      </w:r>
      <w:proofErr w:type="gramEnd"/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keepNext/>
        <w:shd w:val="clear" w:color="auto" w:fill="FFFFFF"/>
        <w:tabs>
          <w:tab w:val="num" w:pos="0"/>
        </w:tabs>
        <w:suppressAutoHyphens/>
        <w:spacing w:after="1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keepNext/>
        <w:shd w:val="clear" w:color="auto" w:fill="FFFFFF"/>
        <w:tabs>
          <w:tab w:val="num" w:pos="0"/>
        </w:tabs>
        <w:suppressAutoHyphens/>
        <w:spacing w:after="1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keepNext/>
        <w:shd w:val="clear" w:color="auto" w:fill="FFFFFF"/>
        <w:tabs>
          <w:tab w:val="num" w:pos="0"/>
        </w:tabs>
        <w:suppressAutoHyphens/>
        <w:spacing w:after="1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Конспект №7</w:t>
      </w:r>
    </w:p>
    <w:p w:rsidR="00005C8D" w:rsidRPr="00005C8D" w:rsidRDefault="00005C8D" w:rsidP="00005C8D">
      <w:pPr>
        <w:keepNext/>
        <w:shd w:val="clear" w:color="auto" w:fill="FFFFFF"/>
        <w:tabs>
          <w:tab w:val="num" w:pos="0"/>
        </w:tabs>
        <w:suppressAutoHyphens/>
        <w:spacing w:after="150" w:line="240" w:lineRule="atLeast"/>
        <w:outlineLvl w:val="0"/>
        <w:rPr>
          <w:rFonts w:ascii="Times New Roman" w:eastAsia="Times New Roman" w:hAnsi="Times New Roman" w:cs="Arial"/>
          <w:color w:val="0D0D0D" w:themeColor="text1" w:themeTint="F2"/>
          <w:kern w:val="36"/>
          <w:sz w:val="28"/>
          <w:szCs w:val="30"/>
          <w:lang w:eastAsia="ru-RU"/>
        </w:rPr>
      </w:pPr>
    </w:p>
    <w:p w:rsidR="00005C8D" w:rsidRPr="00005C8D" w:rsidRDefault="00005C8D" w:rsidP="00005C8D">
      <w:pPr>
        <w:keepNext/>
        <w:shd w:val="clear" w:color="auto" w:fill="FFFFFF"/>
        <w:tabs>
          <w:tab w:val="num" w:pos="0"/>
        </w:tabs>
        <w:suppressAutoHyphens/>
        <w:spacing w:after="150" w:line="240" w:lineRule="atLeast"/>
        <w:ind w:hanging="283"/>
        <w:outlineLvl w:val="0"/>
        <w:rPr>
          <w:rFonts w:ascii="Times New Roman" w:eastAsia="Times New Roman" w:hAnsi="Times New Roman" w:cs="Arial"/>
          <w:b/>
          <w:color w:val="0D0D0D" w:themeColor="text1" w:themeTint="F2"/>
          <w:kern w:val="36"/>
          <w:sz w:val="28"/>
          <w:szCs w:val="30"/>
          <w:lang w:val="x-none" w:eastAsia="ru-RU"/>
        </w:rPr>
      </w:pPr>
      <w:r w:rsidRPr="00005C8D">
        <w:rPr>
          <w:rFonts w:ascii="Times New Roman" w:eastAsia="Times New Roman" w:hAnsi="Times New Roman" w:cs="Arial"/>
          <w:b/>
          <w:color w:val="0D0D0D" w:themeColor="text1" w:themeTint="F2"/>
          <w:kern w:val="36"/>
          <w:sz w:val="28"/>
          <w:szCs w:val="30"/>
          <w:lang w:eastAsia="ru-RU"/>
        </w:rPr>
        <w:t xml:space="preserve">                                                   </w:t>
      </w:r>
      <w:r w:rsidRPr="00005C8D">
        <w:rPr>
          <w:rFonts w:ascii="Times New Roman" w:eastAsia="Times New Roman" w:hAnsi="Times New Roman" w:cs="Arial"/>
          <w:b/>
          <w:color w:val="0D0D0D" w:themeColor="text1" w:themeTint="F2"/>
          <w:kern w:val="36"/>
          <w:sz w:val="28"/>
          <w:szCs w:val="30"/>
          <w:lang w:val="x-none" w:eastAsia="ru-RU"/>
        </w:rPr>
        <w:t>«Идет дождь»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b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b/>
          <w:color w:val="0D0D0D" w:themeColor="text1" w:themeTint="F2"/>
          <w:sz w:val="28"/>
          <w:szCs w:val="21"/>
          <w:lang w:eastAsia="ru-RU"/>
        </w:rPr>
        <w:t>Цель: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Учить детей передавать в рисунке впечатления от окружающей жизни. Учить изображать дождь цветным карандашом. Развивать чувство ритма: побуждать рисовать капли дождя короткими штрихами, линиями, покрывая ими всю поверхность листа. Закреплять умение правильно держать карандаш. Воспитывать самостоятельность.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b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b/>
          <w:color w:val="0D0D0D" w:themeColor="text1" w:themeTint="F2"/>
          <w:sz w:val="28"/>
          <w:szCs w:val="21"/>
          <w:lang w:eastAsia="ru-RU"/>
        </w:rPr>
        <w:t>Материалы: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У детей: альбомный лист, цветные карандаши. У воспитателя: картонная туча сине-фиолетового цвета с прикрепленными к ней каплями на нитке, зонтик, мольберт, цветные карандаши и бумага для показа детям способов изображения.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b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b/>
          <w:color w:val="0D0D0D" w:themeColor="text1" w:themeTint="F2"/>
          <w:sz w:val="28"/>
          <w:szCs w:val="21"/>
          <w:lang w:eastAsia="ru-RU"/>
        </w:rPr>
        <w:t>Предварительная работа: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Наблюдение за дождем, беседа о дожде, туче; чтение стихов о дожде. Рисование в свободное время.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b/>
          <w:color w:val="0D0D0D" w:themeColor="text1" w:themeTint="F2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b/>
          <w:color w:val="0D0D0D" w:themeColor="text1" w:themeTint="F2"/>
          <w:sz w:val="28"/>
          <w:szCs w:val="21"/>
          <w:lang w:eastAsia="ru-RU"/>
        </w:rPr>
        <w:t>Содержание занятия: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Педагог входит в группу с зонтиком в одной руке и тучей с каплями – в другой руке, и читает стихотворение: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- Посмотрите-ка, ребята,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Что это за штучка?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Это в небе голубом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Появилась тучка.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Тучка плачет,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Дождик скачет –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Тоненькие ножки.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Оставляет за собой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Мокрые дорожки.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lastRenderedPageBreak/>
        <w:t>- Ребята! Вам понравилось стихотворение? О чем оно?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Дети: О дождике.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- А что это за тоненькие ножки и мокрые дорожки?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Дети размышляют, педагог одобряет их ответы.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- Да, ребята, наступила хмурая, дождливая осень. Дождик идет все чаще и чаще. Во дворе сыро и холодно, кругом лужи. А какие вещи пригодятся нам, чтобы мы не промокли?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4"/>
          <w:lang w:eastAsia="ru-RU"/>
        </w:rPr>
        <w:t xml:space="preserve">Дети отвечают (резиновые </w:t>
      </w:r>
      <w:proofErr w:type="spellStart"/>
      <w:r w:rsidRPr="00005C8D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4"/>
          <w:lang w:eastAsia="ru-RU"/>
        </w:rPr>
        <w:t>сапожки</w:t>
      </w:r>
      <w:proofErr w:type="gramStart"/>
      <w:r w:rsidRPr="00005C8D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4"/>
          <w:lang w:eastAsia="ru-RU"/>
        </w:rPr>
        <w:t>,к</w:t>
      </w:r>
      <w:proofErr w:type="gramEnd"/>
      <w:r w:rsidRPr="00005C8D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4"/>
          <w:lang w:eastAsia="ru-RU"/>
        </w:rPr>
        <w:t>уртки</w:t>
      </w:r>
      <w:proofErr w:type="spellEnd"/>
      <w:r w:rsidRPr="00005C8D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4"/>
          <w:lang w:eastAsia="ru-RU"/>
        </w:rPr>
        <w:t xml:space="preserve"> ,плащи ,зонт)</w:t>
      </w:r>
    </w:p>
    <w:p w:rsidR="00005C8D" w:rsidRPr="00B1778C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- Тогда давайте нарисуем, как из тучек идет дождик! Скорее занимайте свои места за столами.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Воспитатель  объясняет и показывает последовательность и способы рисования: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- Какой карандаш надо выбрать для рисования дождика? Правильно, синий. Лист бумаги придерживаем рукой-помощницей, правой рукой берем карандаш так, чтобы ему было удобно, и чтобы карандаш слушался! Вот так, щепоткой, тремя пальцами. Тучка в небе, высоко, Из тучки на землю падают капельки дождя. Нарисуем их короткими черточками сверху вниз, до самого нижнего края листа, вот так.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Рисуем и приговариваем: дождик скачет: кап-кап-кап – тоненькие ножки. Все понятно? Тогда начинаем рисовать.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В процессе рисования педагог следит, правильно ли дети держат карандаш, побуждает рисовать больше капель дождя, чтобы капелькам было веселее падать на землю.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noProof/>
          <w:color w:val="555555"/>
          <w:sz w:val="28"/>
          <w:szCs w:val="21"/>
          <w:lang w:eastAsia="ru-RU"/>
        </w:rPr>
      </w:pP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 xml:space="preserve">Итог занятия. Дети рассматривают свои рисунки, педагог хвалит детей за работу и читает детям стихотворение М. </w:t>
      </w:r>
      <w:proofErr w:type="spellStart"/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Пляцковского</w:t>
      </w:r>
      <w:proofErr w:type="spellEnd"/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 xml:space="preserve"> «Плаксы»: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Над рекою возле кручи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Собрались в кружочек тучи.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Посмотрели сверху вниз –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Дружно плакать принялись.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А чего они ревут?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</w:pPr>
      <w:r w:rsidRPr="00005C8D">
        <w:rPr>
          <w:rFonts w:ascii="Times New Roman" w:eastAsia="Times New Roman" w:hAnsi="Times New Roman" w:cs="Arial"/>
          <w:color w:val="555555"/>
          <w:sz w:val="28"/>
          <w:szCs w:val="21"/>
          <w:lang w:eastAsia="ru-RU"/>
        </w:rPr>
        <w:t>Сами не поймут.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bdr w:val="none" w:sz="0" w:space="0" w:color="auto" w:frame="1"/>
          <w:lang w:eastAsia="ar-SA"/>
        </w:rPr>
      </w:pPr>
      <w:r w:rsidRPr="00005C8D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bdr w:val="none" w:sz="0" w:space="0" w:color="auto" w:frame="1"/>
          <w:lang w:eastAsia="ar-SA"/>
        </w:rPr>
        <w:lastRenderedPageBreak/>
        <w:t>Конспект №8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bdr w:val="none" w:sz="0" w:space="0" w:color="auto" w:frame="1"/>
          <w:lang w:eastAsia="ar-SA"/>
        </w:rPr>
      </w:pPr>
      <w:r w:rsidRPr="00005C8D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bdr w:val="none" w:sz="0" w:space="0" w:color="auto" w:frame="1"/>
          <w:lang w:eastAsia="ar-SA"/>
        </w:rPr>
        <w:t xml:space="preserve">                         Дидактическая игра «Купание куклы Дуняши»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Cs/>
          <w:color w:val="555555"/>
          <w:sz w:val="28"/>
          <w:szCs w:val="28"/>
          <w:bdr w:val="none" w:sz="0" w:space="0" w:color="auto" w:frame="1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bdr w:val="none" w:sz="0" w:space="0" w:color="auto" w:frame="1"/>
          <w:lang w:eastAsia="ar-SA"/>
        </w:rPr>
        <w:t>Цель</w:t>
      </w: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:</w:t>
      </w:r>
      <w:r w:rsidRPr="00005C8D">
        <w:rPr>
          <w:rFonts w:ascii="Times New Roman" w:eastAsiaTheme="majorEastAsia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Помощь детям запомнить и научить употреблять в речь название предметов, действий, качеств: ванночка, мыло, мыльница, полотенце, намыливаться, вытирать, горячая, холодная, теплая вода; показать малышам, как интересно можно играть с куклой; упражняться в отчетливом произнесении звуков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Ш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, С, м, в звукоподражательных словах и во фразах, развивать голосовой аппарат. С помощью игровых упражнений повторить знакомую </w:t>
      </w:r>
      <w:proofErr w:type="spell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потешку</w:t>
      </w:r>
      <w:proofErr w:type="spell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: «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Ай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лады, лады. »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proofErr w:type="gramStart"/>
      <w:r w:rsidRPr="00005C8D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bdr w:val="none" w:sz="0" w:space="0" w:color="auto" w:frame="1"/>
          <w:lang w:eastAsia="ar-SA"/>
        </w:rPr>
        <w:t>Материал к занятию</w:t>
      </w: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:</w:t>
      </w:r>
      <w:r w:rsidRPr="00005C8D">
        <w:rPr>
          <w:rFonts w:ascii="Times New Roman" w:eastAsiaTheme="majorEastAsia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кукла, ванночка, мыло, 2 ведерка, мочалка, мыльница, полотенце, воздушный шарик, фотоаппарат, рисунок с изображением детей и куклы Дуняши.</w:t>
      </w:r>
      <w:proofErr w:type="gramEnd"/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Организационный момент: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Тихо, тихо, тишина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Не колышется вода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Не шумят камыши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Слушают внимательно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Наталью Александровну малыши.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(обращаю внимание на осанку)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Воспитатель: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Ребята сегодня утром прихожу в детский сад, а меня ждет маленькая девочка. Она стоит и плачет. Я ее успокоила и пригласила в группу (вот она, показываю, кукла грязная). Дети давайте поздороваемся с девочкой и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узнаем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как ее зовут?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-Девочка как тебя зовут?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Кукла: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Мена зовут Дуняша.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Воспитатель: Дуняша, а почему ты такая грязная?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Кукла:</w:t>
      </w:r>
      <w:r w:rsidRPr="00005C8D">
        <w:rPr>
          <w:rFonts w:ascii="Times New Roman" w:eastAsiaTheme="majorEastAsia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Я играла и испачкалась.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Воспитатель:</w:t>
      </w:r>
      <w:r w:rsidRPr="00005C8D">
        <w:rPr>
          <w:rFonts w:ascii="Times New Roman" w:eastAsiaTheme="majorEastAsia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Ребята, надо Дуняшу выкупать. Будем купать в ванночке? (спрашиваю детей) Ребята, а что нужно еще для купания (ответы детей) Правильно мыло, мочалка, полотенце. Показываю 2 ведерка (в одном вода холодная, в другом горячая).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Спрашиваю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в какой воде надо купать Дуняшу?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Дети:-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В теплой.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Воспитатель:-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Правильно молодцы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.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(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с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мешиваем  горячую воду с холодной) 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И будет какая вода (теплая)-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Иди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потрогай пальчиком, какая вода получилась?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Ксюша:</w:t>
      </w:r>
      <w:r w:rsidRPr="00005C8D">
        <w:rPr>
          <w:rFonts w:ascii="Times New Roman" w:eastAsiaTheme="majorEastAsia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Теплая. (Юля)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 </w:t>
      </w: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Воспитатель: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Правильно дети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Вот все готово. Теперь Дуняшу нужно раздеть, 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Ира,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иди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помоги мне снять колготки. Дети, что мы сняли?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Дети: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Колготки.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Воспитатель: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Ксюша, куда надо повесить колготки? (на стульчик аккуратно) 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     Полина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 ,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помоги пожалуйста снять платье и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- Также аккуратно складываем вещи на стульчик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.?</w:t>
      </w:r>
      <w:proofErr w:type="gramEnd"/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-А Катя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,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поможет снять трусики с куклы и </w:t>
      </w:r>
      <w:proofErr w:type="spell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повешает</w:t>
      </w:r>
      <w:proofErr w:type="spell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их аккуратно на стульчик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Воспитатель: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Ну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вот все готово, Дуняша, ты любишь купаться?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Дуняша: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Да, я очень люблю купаться!</w:t>
      </w: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iCs/>
          <w:color w:val="555555"/>
          <w:sz w:val="28"/>
          <w:szCs w:val="28"/>
          <w:bdr w:val="none" w:sz="0" w:space="0" w:color="auto" w:frame="1"/>
          <w:lang w:eastAsia="ar-SA"/>
        </w:rPr>
        <w:t>Воспитатель:</w:t>
      </w:r>
      <w:r w:rsidRPr="00005C8D">
        <w:rPr>
          <w:rFonts w:ascii="Times New Roman" w:eastAsiaTheme="majorEastAsia" w:hAnsi="Times New Roman" w:cs="Times New Roman"/>
          <w:color w:val="555555"/>
          <w:sz w:val="28"/>
          <w:szCs w:val="28"/>
          <w:lang w:eastAsia="ar-SA"/>
        </w:rPr>
        <w:t> 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Умница, наши ребята тоже любят купаться, посмотри, какие они чистые и опрятные. Дуняша, а теперь ты пальчиком потрогай, какая водичка (теплая). Садись в ванночку. Будет мыло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пенится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и грязь куда-то денется.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Намыливаем мочалку (что мы делаем (ответы детей).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Моем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голову, ножки, ручки, спинку, животик, глазки, щечки, носик, ротик. 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Теплую водичку льем на нашу птичку». Выкупали. </w:t>
      </w:r>
      <w:proofErr w:type="spell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Потешка</w:t>
      </w:r>
      <w:proofErr w:type="spell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: «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Ай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лады, лады. »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Кукла чистенькая. Какая Дуняша? (ответы) 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proofErr w:type="spell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Юленька</w:t>
      </w:r>
      <w:proofErr w:type="spell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, принеси </w:t>
      </w:r>
      <w:proofErr w:type="spell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полотенчик</w:t>
      </w:r>
      <w:proofErr w:type="spell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. Завернем ее в чистое полотенце.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Ребята, а давайте вспомним, как мы купали Дуняшу.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Игровая ситуация «Мы купаемся»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Вымыли глазки, щечки, головку, ротик, и носик.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Намылили ручки и ножки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Спинку, животик, который вот.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Ох, устали вытрем лоб.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А теперь куклу нужно одеть.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А сейчас, ребята, давайте Дуняшу уложим спать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.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 xml:space="preserve"> (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у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  <w:t>кладывая, дети поют кукле колыбельную песенку)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ar-SA"/>
        </w:rPr>
      </w:pPr>
      <w:r w:rsidRPr="00005C8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ar-SA"/>
        </w:rPr>
        <w:lastRenderedPageBreak/>
        <w:t>Конспект №9</w:t>
      </w:r>
    </w:p>
    <w:p w:rsidR="00005C8D" w:rsidRPr="00005C8D" w:rsidRDefault="00005C8D" w:rsidP="00005C8D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 xml:space="preserve">                                              «Цветные льдинки»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Цель: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познакомить с тем, что вода на морозе замерзая становится льдом, со свойствами льда: твердый, не льется, имеет форму чашечки, в которой застыл, холодный, скользкий, хрупки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й-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разбивается, если ударяется о твердый предмет.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Делаем цветные льдинки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Цель: показать, что вода прозрачная, бесцветная, но она может стать разноцветной, если в нее добавить краску. Цветная вода непрозрачная, из нее можно сделать украшения для елки. Воду легко пролить, но она и легко впитывается.</w:t>
      </w:r>
      <w:r w:rsidR="007008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Организуя наблюдение, воспитатель предлагает сесть вокруг большого стола, сообщает, что будет делать волшебную воду (для этого необходимы банки, песочные формочки, краски, нитки, поднос, любые мелкие предметы, черпачок)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.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 наливает воду в банки, ставит их на </w:t>
      </w:r>
      <w:proofErr w:type="spell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серединустола</w:t>
      </w:r>
      <w:proofErr w:type="spell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предлагает внимательно посмотреть и сказать, какая вода. (Бесцветная, прозрачная, сквозь нее все видно.) Предлагает детям закрыть глаза, бросает в банки мелкие предметы (шарик, пуговицу и пр.) просит открыть глаза, назвать эти предметы, объяснить, почему их видно. Сообщает, что сейчас начнется "колдовство"- приготовление красивой разноцветной воды. Добавляет в каждую банку гуашь разного цвет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а-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красную, синюю, желтую, зеленую. Не спешит ее размешивать, дает детям возможность рассмотреть, как краска расходится в воде, уточняет с ними, какого цвета вода получилась в разных банках, спрашивает, на что похожа красная, зеленая и </w:t>
      </w:r>
      <w:proofErr w:type="spell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тд</w:t>
      </w:r>
      <w:proofErr w:type="spell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Вода, красива ли она.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Выясняет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видны ли теперь предметы, куда они исчезли.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Уточняет что подкрашенная вода непрозрачна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сквозь нее ничего не видно. Предлагает выбрать песочную формочку и цветную воду. Дети ставят формочки на поднос. Затем воспитатель вынимает нитки и сообщает, что дальше «колдовать» будет мороз на улиц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е-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он сделает из воды цветные льдинки (нитки нужны, чтобы привязать их к веткам) .Обращает внимание детей на то, что вода легко проливается, потому что она жидкая. Попробуем? Получится много разноцветных лужиц. Их легко вытереть тряпко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й-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вода быстро впитывается. Наблюдение проводится на улице, куда воспитатель выносит поднос с формочками. Дети вместе с воспитателем рассматривают их, щупают, называют свойства замерзшей воды (льда). Рассматривают, как ниточки вмерзли в лед.</w:t>
      </w: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 показывает, как в ладони можно согреть </w:t>
      </w:r>
      <w:proofErr w:type="gramStart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формочку</w:t>
      </w:r>
      <w:proofErr w:type="gramEnd"/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чтобы льдинка выскочила. Дети освобождают цветные льдинки, любуются ими.</w:t>
      </w:r>
      <w:r w:rsidR="007008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Подойдя к ели, воспитатель предлагает детям поздороваться с ней, поздравить с Новым Годом, обращает внимание на ее красоту, на шишки и снег, которые придают ей особое очарование. Дети помогают воспитателю </w:t>
      </w:r>
      <w:r w:rsidRPr="00005C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развесить ледяные украшения. Вокруг наряженной ели проводится досуг (подвижные игры, хороводы и т. д.)</w:t>
      </w: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ar-SA"/>
        </w:rPr>
      </w:pP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005C8D" w:rsidRPr="00005C8D" w:rsidRDefault="00005C8D" w:rsidP="00005C8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Конспект №10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hd w:val="clear" w:color="auto" w:fill="FFFFFF"/>
        <w:spacing w:after="240"/>
        <w:jc w:val="center"/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</w:pPr>
      <w:r w:rsidRPr="00005C8D">
        <w:rPr>
          <w:b/>
          <w:bCs/>
          <w:color w:val="000000"/>
          <w:sz w:val="32"/>
        </w:rPr>
        <w:t xml:space="preserve">      Игра </w:t>
      </w:r>
      <w:proofErr w:type="gramStart"/>
      <w:r w:rsidRPr="00005C8D">
        <w:rPr>
          <w:b/>
          <w:bCs/>
          <w:color w:val="000000"/>
          <w:sz w:val="32"/>
        </w:rPr>
        <w:t>–р</w:t>
      </w:r>
      <w:proofErr w:type="gramEnd"/>
      <w:r w:rsidRPr="00005C8D">
        <w:rPr>
          <w:b/>
          <w:bCs/>
          <w:color w:val="000000"/>
          <w:sz w:val="32"/>
        </w:rPr>
        <w:t xml:space="preserve">азвлечение. </w:t>
      </w:r>
      <w:r w:rsidRPr="00005C8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005C8D">
        <w:rPr>
          <w:rFonts w:ascii="Times New Roman" w:eastAsia="Times New Roman" w:hAnsi="Times New Roman" w:cs="Arial"/>
          <w:bCs/>
          <w:color w:val="0D0D0D" w:themeColor="text1" w:themeTint="F2"/>
          <w:sz w:val="28"/>
          <w:szCs w:val="20"/>
          <w:lang w:eastAsia="ru-RU"/>
        </w:rPr>
        <w:t>Тема: Мыльные пузыри. 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</w:pPr>
      <w:r w:rsidRPr="00005C8D"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  <w:br/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Воспитатель выдувает мыльные пузыри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</w:pP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Художественное слово: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 xml:space="preserve"> - Воды обыкновенной в стаканчик набери, </w:t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  <w:br/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Пускать из мыльной пены мы будем пузыри. </w:t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  <w:br/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Сияя гладкой пленкой, растягиваясь вширь, </w:t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  <w:br/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Выходит нежный тонкий, раскрашенный пузырь. </w:t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  <w:br/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 Горит, как хвост павлиний, каких цветов в нем нет! </w:t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  <w:br/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Лиловый, красный, синий, зеленый, желтый цвет! </w:t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  <w:br/>
      </w:r>
      <w:proofErr w:type="gramStart"/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 xml:space="preserve">( </w:t>
      </w:r>
      <w:proofErr w:type="gramEnd"/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воспитатель пускает мыльные пузыри) </w:t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  <w:br/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Нарядный, разноцветный, он лопнул навсегда, </w:t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lang w:eastAsia="ru-RU"/>
        </w:rPr>
        <w:br/>
      </w:r>
      <w:r w:rsidRPr="00005C8D">
        <w:rPr>
          <w:rFonts w:ascii="Times New Roman" w:eastAsia="Times New Roman" w:hAnsi="Times New Roman" w:cs="Arial"/>
          <w:color w:val="52596F"/>
          <w:sz w:val="28"/>
          <w:szCs w:val="20"/>
          <w:shd w:val="clear" w:color="auto" w:fill="FFFFFF"/>
          <w:lang w:eastAsia="ru-RU"/>
        </w:rPr>
        <w:t>Расплылся незаметно, растаял без следа. 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Дети ловят пузыри.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Литература: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</w:pPr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1. «Программа воспитания и обучения в детском саду» под «редакцией М. А. Васильева, В. В. Гербовой, Т. С. Комаровой.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</w:pPr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 xml:space="preserve">2 .От рождения до </w:t>
      </w:r>
      <w:proofErr w:type="spellStart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школы</w:t>
      </w:r>
      <w:proofErr w:type="gramStart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.П</w:t>
      </w:r>
      <w:proofErr w:type="gramEnd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римерная</w:t>
      </w:r>
      <w:proofErr w:type="spellEnd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 xml:space="preserve"> основная общеобразовательная программа дошкольного образования/под </w:t>
      </w:r>
      <w:proofErr w:type="spellStart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ред</w:t>
      </w:r>
      <w:proofErr w:type="spellEnd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 xml:space="preserve"> .Н.Е.Вераксы,Т.С.Комаровой,М.А.Васильевой.-М.,2010..</w:t>
      </w:r>
    </w:p>
    <w:p w:rsidR="00005C8D" w:rsidRPr="00005C8D" w:rsidRDefault="00005C8D" w:rsidP="00005C8D">
      <w:pPr>
        <w:spacing w:after="0" w:line="300" w:lineRule="atLeast"/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</w:pPr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3. Организация опытно –экспериментальной деятельности детей 2-7лет</w:t>
      </w:r>
      <w:proofErr w:type="gramStart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.Т</w:t>
      </w:r>
      <w:proofErr w:type="gramEnd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 xml:space="preserve">ематическое </w:t>
      </w:r>
      <w:proofErr w:type="spellStart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планирование,рекомендации,конспекты</w:t>
      </w:r>
      <w:proofErr w:type="spellEnd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 xml:space="preserve"> занятий.-</w:t>
      </w:r>
      <w:proofErr w:type="spellStart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Е.А.Мартынова,И.М.Сучкова</w:t>
      </w:r>
      <w:proofErr w:type="spellEnd"/>
      <w:r w:rsidRPr="00005C8D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.,-Волгоград</w:t>
      </w:r>
      <w:r w:rsidRPr="00005C8D">
        <w:rPr>
          <w:rFonts w:ascii="Times New Roman" w:eastAsia="Times New Roman" w:hAnsi="Times New Roman" w:cs="Tahoma"/>
          <w:i/>
          <w:iCs/>
          <w:color w:val="2D2A2A"/>
          <w:sz w:val="28"/>
          <w:szCs w:val="21"/>
          <w:lang w:eastAsia="ru-RU"/>
        </w:rPr>
        <w:t xml:space="preserve">                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ahoma"/>
          <w:color w:val="2D2A2A"/>
          <w:sz w:val="28"/>
          <w:szCs w:val="21"/>
          <w:lang w:eastAsia="ru-RU"/>
        </w:rPr>
        <w:t xml:space="preserve"> 4.Мойдодыр», «</w:t>
      </w:r>
      <w:proofErr w:type="spellStart"/>
      <w:r w:rsidRPr="00005C8D">
        <w:rPr>
          <w:rFonts w:ascii="Times New Roman" w:eastAsia="Times New Roman" w:hAnsi="Times New Roman" w:cs="Tahoma"/>
          <w:color w:val="2D2A2A"/>
          <w:sz w:val="28"/>
          <w:szCs w:val="21"/>
          <w:lang w:eastAsia="ru-RU"/>
        </w:rPr>
        <w:t>Закаляка</w:t>
      </w:r>
      <w:proofErr w:type="spellEnd"/>
      <w:r w:rsidRPr="00005C8D">
        <w:rPr>
          <w:rFonts w:ascii="Times New Roman" w:eastAsia="Times New Roman" w:hAnsi="Times New Roman" w:cs="Tahoma"/>
          <w:color w:val="2D2A2A"/>
          <w:sz w:val="28"/>
          <w:szCs w:val="21"/>
          <w:lang w:eastAsia="ru-RU"/>
        </w:rPr>
        <w:t xml:space="preserve">» </w:t>
      </w:r>
      <w:proofErr w:type="spellStart"/>
      <w:r w:rsidRPr="00005C8D">
        <w:rPr>
          <w:rFonts w:ascii="Times New Roman" w:eastAsia="Times New Roman" w:hAnsi="Times New Roman" w:cs="Tahoma"/>
          <w:color w:val="2D2A2A"/>
          <w:sz w:val="28"/>
          <w:szCs w:val="21"/>
          <w:lang w:eastAsia="ru-RU"/>
        </w:rPr>
        <w:t>К.И.Чуковского</w:t>
      </w:r>
      <w:proofErr w:type="spellEnd"/>
      <w:r w:rsidRPr="00005C8D">
        <w:rPr>
          <w:rFonts w:ascii="Times New Roman" w:eastAsia="Times New Roman" w:hAnsi="Times New Roman" w:cs="Tahoma"/>
          <w:color w:val="2D2A2A"/>
          <w:sz w:val="28"/>
          <w:szCs w:val="21"/>
          <w:lang w:eastAsia="ru-RU"/>
        </w:rPr>
        <w:t>»</w:t>
      </w: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05C8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5</w:t>
      </w:r>
      <w:r w:rsidRPr="00005C8D">
        <w:rPr>
          <w:rFonts w:ascii="Times New Roman" w:eastAsia="Times New Roman" w:hAnsi="Times New Roman" w:cs="Tahoma"/>
          <w:color w:val="2D2A2A"/>
          <w:sz w:val="28"/>
          <w:szCs w:val="21"/>
          <w:lang w:eastAsia="ru-RU"/>
        </w:rPr>
        <w:t xml:space="preserve">«Дети раннего возраста в детском саду» </w:t>
      </w:r>
      <w:proofErr w:type="spellStart"/>
      <w:r w:rsidRPr="00005C8D">
        <w:rPr>
          <w:rFonts w:ascii="Times New Roman" w:eastAsia="Times New Roman" w:hAnsi="Times New Roman" w:cs="Tahoma"/>
          <w:color w:val="2D2A2A"/>
          <w:sz w:val="28"/>
          <w:szCs w:val="21"/>
          <w:lang w:eastAsia="ru-RU"/>
        </w:rPr>
        <w:t>Е.Н.Жердева</w:t>
      </w:r>
      <w:proofErr w:type="spellEnd"/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005C8D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005C8D" w:rsidRPr="00700859" w:rsidRDefault="00700859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 </w:t>
      </w:r>
      <w:r w:rsidR="00005C8D"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 Проект по опытно </w:t>
      </w:r>
      <w:proofErr w:type="gramStart"/>
      <w:r w:rsidR="00005C8D"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>–э</w:t>
      </w:r>
      <w:proofErr w:type="gramEnd"/>
      <w:r w:rsidR="00005C8D"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кспериментальной деятельности в </w:t>
      </w: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                       первой младшей группе </w:t>
      </w: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                    «Нам водичка добрый друг»</w:t>
      </w: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   </w:t>
      </w: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Воспитатель:                     </w:t>
      </w:r>
      <w:proofErr w:type="spellStart"/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>Воложанина</w:t>
      </w:r>
      <w:proofErr w:type="spellEnd"/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 Наталья Александровна</w:t>
      </w: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                                    </w:t>
      </w:r>
      <w:proofErr w:type="spellStart"/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>п</w:t>
      </w:r>
      <w:proofErr w:type="gramStart"/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>.Г</w:t>
      </w:r>
      <w:proofErr w:type="gramEnd"/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>орхон</w:t>
      </w:r>
      <w:proofErr w:type="spellEnd"/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</w:p>
    <w:p w:rsidR="00005C8D" w:rsidRPr="00700859" w:rsidRDefault="00005C8D" w:rsidP="00005C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</w:pPr>
      <w:r w:rsidRPr="0070085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24"/>
          <w:lang w:eastAsia="ru-RU"/>
        </w:rPr>
        <w:t xml:space="preserve">                                       2013</w:t>
      </w:r>
    </w:p>
    <w:p w:rsidR="00DD0C1F" w:rsidRDefault="00AC66AB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color w:val="215868" w:themeColor="accent5" w:themeShade="80"/>
          <w:sz w:val="40"/>
        </w:rPr>
        <w:lastRenderedPageBreak/>
        <w:t>Приложение</w:t>
      </w:r>
      <w:r w:rsidR="00B1778C">
        <w:rPr>
          <w:rFonts w:ascii="Times New Roman" w:hAnsi="Times New Roman" w:cs="Times New Roman"/>
          <w:sz w:val="40"/>
        </w:rPr>
        <w:t xml:space="preserve"> </w:t>
      </w:r>
    </w:p>
    <w:p w:rsidR="00AC66AB" w:rsidRDefault="00AC66AB">
      <w:pPr>
        <w:rPr>
          <w:rFonts w:ascii="Times New Roman" w:hAnsi="Times New Roman" w:cs="Times New Roman"/>
          <w:sz w:val="40"/>
        </w:rPr>
      </w:pPr>
    </w:p>
    <w:p w:rsidR="00AC66AB" w:rsidRPr="00B1778C" w:rsidRDefault="00AC66AB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12" name="Рисунок 12" descr="K:\печать презен вода\DSCN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печать презен вода\DSCN2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11" name="Рисунок 11" descr="K:\печать презен вода\DSCN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печать презен вода\DSCN2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10" name="Рисунок 10" descr="K:\печать презен вода\DSCN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печать презен вода\DSCN27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9" name="Рисунок 9" descr="K:\печать презен вода\DSCN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печать презен вода\DSCN27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8" name="Рисунок 8" descr="K:\печать презен вода\DSCN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печать презен вода\DSCN2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7" name="Рисунок 7" descr="K:\печать презен вода\DSCN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печать презен вода\DSCN27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6" name="Рисунок 6" descr="K:\печать презен вода\DSCN2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печать презен вода\DSCN26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5" name="Рисунок 5" descr="K:\печать презен вода\DSCN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печать презен вода\DSCN26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4" name="Рисунок 4" descr="K:\печать презен вода\DSCN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печать презен вода\DSCN26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3" name="Рисунок 3" descr="K:\печать презен вода\DSCN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печать презен вода\DSCN26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2" name="Рисунок 2" descr="K:\печать презен вода\DSCN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печать презен вода\DSCN29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12195810" cy="9144000"/>
            <wp:effectExtent l="0" t="0" r="0" b="0"/>
            <wp:docPr id="1" name="Рисунок 1" descr="K:\печать презен вода\DSCN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печать презен вода\DSCN28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8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6AB" w:rsidRPr="00B1778C" w:rsidSect="006D7AEB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Times New Roman"/>
    <w:charset w:val="CC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B4"/>
    <w:rsid w:val="00005C8D"/>
    <w:rsid w:val="006D7AEB"/>
    <w:rsid w:val="00700859"/>
    <w:rsid w:val="008223F0"/>
    <w:rsid w:val="008A25B4"/>
    <w:rsid w:val="00AC66AB"/>
    <w:rsid w:val="00B1778C"/>
    <w:rsid w:val="00DD0C1F"/>
    <w:rsid w:val="00E3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5C8D"/>
    <w:pPr>
      <w:keepNext/>
      <w:tabs>
        <w:tab w:val="num" w:pos="0"/>
      </w:tabs>
      <w:suppressAutoHyphens/>
      <w:spacing w:before="240" w:after="60" w:line="240" w:lineRule="auto"/>
      <w:ind w:hanging="283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C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05C8D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3"/>
    </w:pPr>
    <w:rPr>
      <w:rFonts w:ascii="Times New Roman" w:eastAsia="Lucida Sans Unicode" w:hAnsi="Times New Roman" w:cs="Times New Roman"/>
      <w:b/>
      <w:bCs/>
      <w:color w:val="000000"/>
      <w:kern w:val="1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5C8D"/>
    <w:rPr>
      <w:rFonts w:ascii="Arial" w:eastAsia="Times New Roman" w:hAnsi="Arial" w:cs="Times New Roman"/>
      <w:b/>
      <w:bCs/>
      <w:kern w:val="1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05C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5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005C8D"/>
    <w:rPr>
      <w:rFonts w:ascii="Times New Roman" w:eastAsia="Lucida Sans Unicode" w:hAnsi="Times New Roman" w:cs="Times New Roman"/>
      <w:b/>
      <w:bCs/>
      <w:color w:val="000000"/>
      <w:kern w:val="1"/>
      <w:sz w:val="24"/>
      <w:szCs w:val="24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005C8D"/>
  </w:style>
  <w:style w:type="table" w:styleId="a3">
    <w:name w:val="Table Grid"/>
    <w:basedOn w:val="a1"/>
    <w:rsid w:val="00005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6">
    <w:name w:val="Style26"/>
    <w:basedOn w:val="a"/>
    <w:uiPriority w:val="99"/>
    <w:rsid w:val="00005C8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</w:rPr>
  </w:style>
  <w:style w:type="paragraph" w:customStyle="1" w:styleId="Style39">
    <w:name w:val="Style3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005C8D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uiPriority w:val="99"/>
    <w:rsid w:val="00005C8D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005C8D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16">
    <w:name w:val="Font Style216"/>
    <w:uiPriority w:val="99"/>
    <w:rsid w:val="00005C8D"/>
    <w:rPr>
      <w:rFonts w:ascii="Microsoft Sans Serif" w:hAnsi="Microsoft Sans Serif" w:cs="Microsoft Sans Serif" w:hint="default"/>
      <w:b/>
      <w:bCs/>
      <w:sz w:val="14"/>
      <w:szCs w:val="14"/>
    </w:rPr>
  </w:style>
  <w:style w:type="paragraph" w:styleId="a4">
    <w:name w:val="Body Text"/>
    <w:basedOn w:val="a"/>
    <w:link w:val="a5"/>
    <w:unhideWhenUsed/>
    <w:rsid w:val="00005C8D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rsid w:val="00005C8D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customStyle="1" w:styleId="Style5">
    <w:name w:val="Style5"/>
    <w:basedOn w:val="a"/>
    <w:uiPriority w:val="99"/>
    <w:rsid w:val="00005C8D"/>
    <w:pPr>
      <w:widowControl w:val="0"/>
      <w:suppressAutoHyphens/>
      <w:autoSpaceDE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4">
    <w:name w:val="Style24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nospacing0">
    <w:name w:val="msonospacing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2">
    <w:name w:val="Font Style202"/>
    <w:uiPriority w:val="99"/>
    <w:rsid w:val="00005C8D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005C8D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47">
    <w:name w:val="Font Style247"/>
    <w:uiPriority w:val="99"/>
    <w:rsid w:val="00005C8D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54">
    <w:name w:val="Font Style254"/>
    <w:uiPriority w:val="99"/>
    <w:rsid w:val="00005C8D"/>
    <w:rPr>
      <w:rFonts w:ascii="MS Reference Sans Serif" w:hAnsi="MS Reference Sans Serif" w:cs="MS Reference Sans Serif" w:hint="default"/>
      <w:b/>
      <w:bCs/>
      <w:sz w:val="20"/>
      <w:szCs w:val="20"/>
    </w:rPr>
  </w:style>
  <w:style w:type="character" w:customStyle="1" w:styleId="FontStyle248">
    <w:name w:val="Font Style248"/>
    <w:uiPriority w:val="99"/>
    <w:rsid w:val="00005C8D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uiPriority w:val="99"/>
    <w:rsid w:val="00005C8D"/>
    <w:rPr>
      <w:rFonts w:ascii="MS Reference Sans Serif" w:hAnsi="MS Reference Sans Serif" w:cs="MS Reference Sans Serif" w:hint="default"/>
      <w:i/>
      <w:i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0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C8D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005C8D"/>
  </w:style>
  <w:style w:type="character" w:customStyle="1" w:styleId="WW8Num2z0">
    <w:name w:val="WW8Num2z0"/>
    <w:rsid w:val="00005C8D"/>
    <w:rPr>
      <w:rFonts w:ascii="Symbol" w:hAnsi="Symbol"/>
    </w:rPr>
  </w:style>
  <w:style w:type="character" w:customStyle="1" w:styleId="WW8Num3z0">
    <w:name w:val="WW8Num3z0"/>
    <w:rsid w:val="00005C8D"/>
    <w:rPr>
      <w:rFonts w:ascii="Symbol" w:hAnsi="Symbol"/>
    </w:rPr>
  </w:style>
  <w:style w:type="character" w:customStyle="1" w:styleId="WW8Num7z0">
    <w:name w:val="WW8Num7z0"/>
    <w:rsid w:val="00005C8D"/>
    <w:rPr>
      <w:rFonts w:ascii="Symbol" w:hAnsi="Symbol"/>
    </w:rPr>
  </w:style>
  <w:style w:type="character" w:customStyle="1" w:styleId="WW8Num11z0">
    <w:name w:val="WW8Num11z0"/>
    <w:rsid w:val="00005C8D"/>
    <w:rPr>
      <w:rFonts w:ascii="Symbol" w:hAnsi="Symbol"/>
    </w:rPr>
  </w:style>
  <w:style w:type="character" w:customStyle="1" w:styleId="21">
    <w:name w:val="Основной шрифт абзаца2"/>
    <w:rsid w:val="00005C8D"/>
  </w:style>
  <w:style w:type="character" w:customStyle="1" w:styleId="WW8Num1z0">
    <w:name w:val="WW8Num1z0"/>
    <w:rsid w:val="00005C8D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005C8D"/>
    <w:rPr>
      <w:rFonts w:ascii="Symbol" w:hAnsi="Symbol"/>
    </w:rPr>
  </w:style>
  <w:style w:type="character" w:customStyle="1" w:styleId="WW8Num9z0">
    <w:name w:val="WW8Num9z0"/>
    <w:rsid w:val="00005C8D"/>
    <w:rPr>
      <w:rFonts w:ascii="Symbol" w:hAnsi="Symbol"/>
    </w:rPr>
  </w:style>
  <w:style w:type="character" w:customStyle="1" w:styleId="WW8Num9z1">
    <w:name w:val="WW8Num9z1"/>
    <w:rsid w:val="00005C8D"/>
    <w:rPr>
      <w:rFonts w:ascii="Courier New" w:hAnsi="Courier New" w:cs="Courier New"/>
    </w:rPr>
  </w:style>
  <w:style w:type="character" w:customStyle="1" w:styleId="WW8Num9z2">
    <w:name w:val="WW8Num9z2"/>
    <w:rsid w:val="00005C8D"/>
    <w:rPr>
      <w:rFonts w:ascii="Wingdings" w:hAnsi="Wingdings"/>
    </w:rPr>
  </w:style>
  <w:style w:type="character" w:customStyle="1" w:styleId="WW8Num11z1">
    <w:name w:val="WW8Num11z1"/>
    <w:rsid w:val="00005C8D"/>
    <w:rPr>
      <w:rFonts w:ascii="Courier New" w:hAnsi="Courier New" w:cs="Courier New"/>
    </w:rPr>
  </w:style>
  <w:style w:type="character" w:customStyle="1" w:styleId="WW8Num11z2">
    <w:name w:val="WW8Num11z2"/>
    <w:rsid w:val="00005C8D"/>
    <w:rPr>
      <w:rFonts w:ascii="Wingdings" w:hAnsi="Wingdings"/>
    </w:rPr>
  </w:style>
  <w:style w:type="character" w:customStyle="1" w:styleId="12">
    <w:name w:val="Основной шрифт абзаца1"/>
    <w:rsid w:val="00005C8D"/>
  </w:style>
  <w:style w:type="character" w:customStyle="1" w:styleId="FontStyle17">
    <w:name w:val="Font Style17"/>
    <w:rsid w:val="00005C8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005C8D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005C8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rsid w:val="00005C8D"/>
    <w:rPr>
      <w:rFonts w:ascii="Times New Roman" w:hAnsi="Times New Roman" w:cs="Times New Roman"/>
      <w:i/>
      <w:iCs/>
      <w:sz w:val="22"/>
      <w:szCs w:val="22"/>
    </w:rPr>
  </w:style>
  <w:style w:type="character" w:customStyle="1" w:styleId="a8">
    <w:name w:val="Основной текст с отступом Знак"/>
    <w:rsid w:val="00005C8D"/>
    <w:rPr>
      <w:sz w:val="24"/>
      <w:szCs w:val="24"/>
      <w:lang w:val="ru-RU" w:eastAsia="ar-SA" w:bidi="ar-SA"/>
    </w:rPr>
  </w:style>
  <w:style w:type="character" w:styleId="a9">
    <w:name w:val="page number"/>
    <w:basedOn w:val="12"/>
    <w:rsid w:val="00005C8D"/>
  </w:style>
  <w:style w:type="character" w:customStyle="1" w:styleId="aa">
    <w:name w:val="Знак Знак"/>
    <w:rsid w:val="00005C8D"/>
    <w:rPr>
      <w:sz w:val="24"/>
      <w:szCs w:val="24"/>
      <w:lang w:val="ru-RU" w:eastAsia="ar-SA" w:bidi="ar-SA"/>
    </w:rPr>
  </w:style>
  <w:style w:type="character" w:customStyle="1" w:styleId="WW8Num32z0">
    <w:name w:val="WW8Num32z0"/>
    <w:rsid w:val="00005C8D"/>
    <w:rPr>
      <w:rFonts w:ascii="Symbol" w:hAnsi="Symbol"/>
    </w:rPr>
  </w:style>
  <w:style w:type="character" w:customStyle="1" w:styleId="WW8Num32z4">
    <w:name w:val="WW8Num32z4"/>
    <w:rsid w:val="00005C8D"/>
    <w:rPr>
      <w:rFonts w:ascii="Courier New" w:hAnsi="Courier New" w:cs="Courier New"/>
    </w:rPr>
  </w:style>
  <w:style w:type="character" w:customStyle="1" w:styleId="WW8Num32z5">
    <w:name w:val="WW8Num32z5"/>
    <w:rsid w:val="00005C8D"/>
    <w:rPr>
      <w:rFonts w:ascii="Wingdings" w:hAnsi="Wingdings"/>
    </w:rPr>
  </w:style>
  <w:style w:type="paragraph" w:customStyle="1" w:styleId="ab">
    <w:name w:val="Заголовок"/>
    <w:basedOn w:val="a"/>
    <w:next w:val="a4"/>
    <w:rsid w:val="00005C8D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List"/>
    <w:basedOn w:val="a4"/>
    <w:rsid w:val="00005C8D"/>
    <w:rPr>
      <w:rFonts w:ascii="Arial" w:hAnsi="Arial" w:cs="Mangal"/>
    </w:rPr>
  </w:style>
  <w:style w:type="paragraph" w:customStyle="1" w:styleId="22">
    <w:name w:val="Название2"/>
    <w:basedOn w:val="a"/>
    <w:rsid w:val="00005C8D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005C8D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005C8D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005C8D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Style2">
    <w:name w:val="Style2"/>
    <w:basedOn w:val="a"/>
    <w:rsid w:val="00005C8D"/>
    <w:pPr>
      <w:widowControl w:val="0"/>
      <w:suppressAutoHyphens/>
      <w:autoSpaceDE w:val="0"/>
      <w:spacing w:after="0" w:line="488" w:lineRule="exact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005C8D"/>
    <w:pPr>
      <w:widowControl w:val="0"/>
      <w:suppressAutoHyphens/>
      <w:autoSpaceDE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005C8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005C8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uiPriority w:val="99"/>
    <w:rsid w:val="00005C8D"/>
    <w:pPr>
      <w:widowControl w:val="0"/>
      <w:suppressAutoHyphens/>
      <w:autoSpaceDE w:val="0"/>
      <w:spacing w:after="0" w:line="331" w:lineRule="exact"/>
      <w:ind w:firstLine="75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uiPriority w:val="99"/>
    <w:rsid w:val="00005C8D"/>
    <w:pPr>
      <w:widowControl w:val="0"/>
      <w:suppressAutoHyphens/>
      <w:autoSpaceDE w:val="0"/>
      <w:spacing w:after="0" w:line="331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005C8D"/>
    <w:pPr>
      <w:widowControl w:val="0"/>
      <w:suppressAutoHyphens/>
      <w:autoSpaceDE w:val="0"/>
      <w:spacing w:after="0" w:line="499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15"/>
    <w:rsid w:val="00005C8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Основной текст с отступом Знак1"/>
    <w:basedOn w:val="a0"/>
    <w:link w:val="ad"/>
    <w:rsid w:val="00005C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005C8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005C8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0">
    <w:name w:val="Normal (Web)"/>
    <w:basedOn w:val="a"/>
    <w:uiPriority w:val="99"/>
    <w:rsid w:val="00005C8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005C8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005C8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005C8D"/>
    <w:pPr>
      <w:jc w:val="center"/>
    </w:pPr>
    <w:rPr>
      <w:b/>
      <w:bCs/>
    </w:rPr>
  </w:style>
  <w:style w:type="paragraph" w:customStyle="1" w:styleId="af3">
    <w:name w:val="Содержимое врезки"/>
    <w:basedOn w:val="a4"/>
    <w:rsid w:val="00005C8D"/>
  </w:style>
  <w:style w:type="paragraph" w:styleId="af4">
    <w:name w:val="header"/>
    <w:basedOn w:val="a"/>
    <w:link w:val="af5"/>
    <w:uiPriority w:val="99"/>
    <w:rsid w:val="00005C8D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005C8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6">
    <w:name w:val="List Paragraph"/>
    <w:basedOn w:val="a"/>
    <w:uiPriority w:val="34"/>
    <w:qFormat/>
    <w:rsid w:val="00005C8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7">
    <w:name w:val="Style7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05C8D"/>
    <w:pPr>
      <w:widowControl w:val="0"/>
      <w:suppressAutoHyphens/>
      <w:autoSpaceDE w:val="0"/>
      <w:spacing w:after="0" w:line="202" w:lineRule="exact"/>
      <w:jc w:val="center"/>
    </w:pPr>
    <w:rPr>
      <w:rFonts w:ascii="Tahoma" w:eastAsia="Times New Roman" w:hAnsi="Tahoma" w:cs="Tahoma"/>
      <w:kern w:val="1"/>
      <w:sz w:val="24"/>
      <w:szCs w:val="24"/>
    </w:rPr>
  </w:style>
  <w:style w:type="character" w:customStyle="1" w:styleId="FontStyle253">
    <w:name w:val="Font Style253"/>
    <w:uiPriority w:val="99"/>
    <w:rsid w:val="00005C8D"/>
    <w:rPr>
      <w:rFonts w:ascii="Microsoft Sans Serif" w:hAnsi="Microsoft Sans Serif" w:cs="Microsoft Sans Serif"/>
      <w:sz w:val="18"/>
      <w:szCs w:val="18"/>
    </w:rPr>
  </w:style>
  <w:style w:type="paragraph" w:customStyle="1" w:styleId="Style17">
    <w:name w:val="Style17"/>
    <w:basedOn w:val="a"/>
    <w:uiPriority w:val="99"/>
    <w:rsid w:val="00005C8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43">
    <w:name w:val="Style43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005C8D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11">
    <w:name w:val="Font Style211"/>
    <w:uiPriority w:val="99"/>
    <w:rsid w:val="00005C8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11">
    <w:name w:val="Style11"/>
    <w:basedOn w:val="a"/>
    <w:uiPriority w:val="99"/>
    <w:rsid w:val="00005C8D"/>
    <w:pPr>
      <w:widowControl w:val="0"/>
      <w:suppressAutoHyphens/>
      <w:autoSpaceDE w:val="0"/>
      <w:spacing w:after="0" w:line="259" w:lineRule="exact"/>
      <w:ind w:firstLine="384"/>
    </w:pPr>
    <w:rPr>
      <w:rFonts w:ascii="Tahoma" w:eastAsia="Times New Roman" w:hAnsi="Tahoma" w:cs="Tahoma"/>
      <w:kern w:val="1"/>
      <w:sz w:val="24"/>
      <w:szCs w:val="24"/>
    </w:rPr>
  </w:style>
  <w:style w:type="paragraph" w:customStyle="1" w:styleId="Style18">
    <w:name w:val="Style18"/>
    <w:basedOn w:val="a"/>
    <w:uiPriority w:val="99"/>
    <w:rsid w:val="00005C8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</w:rPr>
  </w:style>
  <w:style w:type="table" w:customStyle="1" w:styleId="16">
    <w:name w:val="Сетка таблицы1"/>
    <w:basedOn w:val="a1"/>
    <w:next w:val="a3"/>
    <w:uiPriority w:val="59"/>
    <w:rsid w:val="00005C8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9">
    <w:name w:val="Font Style209"/>
    <w:uiPriority w:val="99"/>
    <w:rsid w:val="00005C8D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51">
    <w:name w:val="Style51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005C8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005C8D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sid w:val="00005C8D"/>
    <w:rPr>
      <w:rFonts w:ascii="Tahoma" w:hAnsi="Tahoma" w:cs="Tahoma"/>
      <w:i/>
      <w:iCs/>
      <w:spacing w:val="10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rsid w:val="00005C8D"/>
    <w:pPr>
      <w:spacing w:after="0" w:line="240" w:lineRule="auto"/>
      <w:ind w:right="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8">
    <w:name w:val="Текст сноски Знак"/>
    <w:basedOn w:val="a0"/>
    <w:link w:val="af7"/>
    <w:uiPriority w:val="99"/>
    <w:semiHidden/>
    <w:rsid w:val="00005C8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9">
    <w:name w:val="footnote reference"/>
    <w:uiPriority w:val="99"/>
    <w:semiHidden/>
    <w:unhideWhenUsed/>
    <w:rsid w:val="00005C8D"/>
    <w:rPr>
      <w:vertAlign w:val="superscript"/>
    </w:rPr>
  </w:style>
  <w:style w:type="character" w:customStyle="1" w:styleId="afa">
    <w:name w:val="Символ нумерации"/>
    <w:rsid w:val="00005C8D"/>
  </w:style>
  <w:style w:type="character" w:customStyle="1" w:styleId="afb">
    <w:name w:val="Маркеры списка"/>
    <w:rsid w:val="00005C8D"/>
    <w:rPr>
      <w:rFonts w:ascii="StarSymbol" w:eastAsia="StarSymbol" w:hAnsi="StarSymbol" w:cs="StarSymbol"/>
      <w:sz w:val="18"/>
      <w:szCs w:val="18"/>
    </w:rPr>
  </w:style>
  <w:style w:type="character" w:styleId="afc">
    <w:name w:val="Hyperlink"/>
    <w:semiHidden/>
    <w:rsid w:val="00005C8D"/>
    <w:rPr>
      <w:color w:val="0000FF"/>
      <w:u w:val="single"/>
    </w:rPr>
  </w:style>
  <w:style w:type="character" w:styleId="afd">
    <w:name w:val="Strong"/>
    <w:uiPriority w:val="22"/>
    <w:qFormat/>
    <w:rsid w:val="00005C8D"/>
    <w:rPr>
      <w:b/>
      <w:bCs/>
    </w:rPr>
  </w:style>
  <w:style w:type="character" w:customStyle="1" w:styleId="FontStyle204">
    <w:name w:val="Font Style204"/>
    <w:uiPriority w:val="99"/>
    <w:rsid w:val="00005C8D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text1">
    <w:name w:val="text1"/>
    <w:rsid w:val="00005C8D"/>
    <w:rPr>
      <w:rFonts w:ascii="Verdana" w:hAnsi="Verdana"/>
      <w:sz w:val="20"/>
      <w:szCs w:val="20"/>
    </w:rPr>
  </w:style>
  <w:style w:type="character" w:customStyle="1" w:styleId="FontStyle292">
    <w:name w:val="Font Style292"/>
    <w:uiPriority w:val="99"/>
    <w:rsid w:val="00005C8D"/>
    <w:rPr>
      <w:rFonts w:ascii="Century Schoolbook" w:hAnsi="Century Schoolbook" w:cs="Century Schoolbook"/>
      <w:b/>
      <w:bCs/>
      <w:sz w:val="18"/>
      <w:szCs w:val="18"/>
    </w:rPr>
  </w:style>
  <w:style w:type="paragraph" w:styleId="afe">
    <w:name w:val="Title"/>
    <w:basedOn w:val="ab"/>
    <w:next w:val="aff"/>
    <w:link w:val="aff0"/>
    <w:qFormat/>
    <w:rsid w:val="00005C8D"/>
    <w:pPr>
      <w:widowControl w:val="0"/>
    </w:pPr>
    <w:rPr>
      <w:rFonts w:eastAsia="MS Mincho" w:cs="Times New Roman"/>
      <w:kern w:val="1"/>
      <w:lang w:val="x-none" w:eastAsia="en-US"/>
    </w:rPr>
  </w:style>
  <w:style w:type="character" w:customStyle="1" w:styleId="aff0">
    <w:name w:val="Название Знак"/>
    <w:basedOn w:val="a0"/>
    <w:link w:val="afe"/>
    <w:rsid w:val="00005C8D"/>
    <w:rPr>
      <w:rFonts w:ascii="Arial" w:eastAsia="MS Mincho" w:hAnsi="Arial" w:cs="Times New Roman"/>
      <w:kern w:val="1"/>
      <w:sz w:val="28"/>
      <w:szCs w:val="28"/>
      <w:lang w:val="x-none"/>
    </w:rPr>
  </w:style>
  <w:style w:type="paragraph" w:styleId="aff">
    <w:name w:val="Subtitle"/>
    <w:basedOn w:val="ab"/>
    <w:next w:val="a4"/>
    <w:link w:val="aff1"/>
    <w:qFormat/>
    <w:rsid w:val="00005C8D"/>
    <w:pPr>
      <w:widowControl w:val="0"/>
      <w:jc w:val="center"/>
    </w:pPr>
    <w:rPr>
      <w:rFonts w:eastAsia="MS Mincho" w:cs="Times New Roman"/>
      <w:i/>
      <w:iCs/>
      <w:kern w:val="1"/>
      <w:lang w:val="x-none" w:eastAsia="en-US"/>
    </w:rPr>
  </w:style>
  <w:style w:type="character" w:customStyle="1" w:styleId="aff1">
    <w:name w:val="Подзаголовок Знак"/>
    <w:basedOn w:val="a0"/>
    <w:link w:val="aff"/>
    <w:rsid w:val="00005C8D"/>
    <w:rPr>
      <w:rFonts w:ascii="Arial" w:eastAsia="MS Mincho" w:hAnsi="Arial" w:cs="Times New Roman"/>
      <w:i/>
      <w:iCs/>
      <w:kern w:val="1"/>
      <w:sz w:val="28"/>
      <w:szCs w:val="28"/>
      <w:lang w:val="x-none"/>
    </w:rPr>
  </w:style>
  <w:style w:type="paragraph" w:customStyle="1" w:styleId="31">
    <w:name w:val="Основной текст 31"/>
    <w:basedOn w:val="a"/>
    <w:rsid w:val="00005C8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Style94">
    <w:name w:val="Style94"/>
    <w:basedOn w:val="a"/>
    <w:uiPriority w:val="99"/>
    <w:rsid w:val="00005C8D"/>
    <w:pPr>
      <w:widowControl w:val="0"/>
      <w:suppressAutoHyphens/>
      <w:autoSpaceDE w:val="0"/>
      <w:spacing w:after="0" w:line="259" w:lineRule="exact"/>
    </w:pPr>
    <w:rPr>
      <w:rFonts w:ascii="Tahoma" w:eastAsia="Times New Roman" w:hAnsi="Tahoma" w:cs="Tahoma"/>
      <w:kern w:val="1"/>
      <w:sz w:val="24"/>
      <w:szCs w:val="24"/>
    </w:rPr>
  </w:style>
  <w:style w:type="paragraph" w:styleId="HTML">
    <w:name w:val="HTML Preformatted"/>
    <w:basedOn w:val="a"/>
    <w:link w:val="HTML0"/>
    <w:rsid w:val="00005C8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Times New Roman"/>
      <w:kern w:val="1"/>
      <w:sz w:val="24"/>
      <w:szCs w:val="24"/>
      <w:lang w:val="x-none"/>
    </w:rPr>
  </w:style>
  <w:style w:type="character" w:customStyle="1" w:styleId="HTML0">
    <w:name w:val="Стандартный HTML Знак"/>
    <w:basedOn w:val="a0"/>
    <w:link w:val="HTML"/>
    <w:rsid w:val="00005C8D"/>
    <w:rPr>
      <w:rFonts w:ascii="Courier New" w:eastAsia="Lucida Sans Unicode" w:hAnsi="Courier New" w:cs="Times New Roman"/>
      <w:kern w:val="1"/>
      <w:sz w:val="24"/>
      <w:szCs w:val="24"/>
      <w:lang w:val="x-none"/>
    </w:rPr>
  </w:style>
  <w:style w:type="paragraph" w:customStyle="1" w:styleId="Style52">
    <w:name w:val="Style52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sid w:val="00005C8D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uiPriority w:val="99"/>
    <w:rsid w:val="00005C8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uiPriority w:val="99"/>
    <w:rsid w:val="00005C8D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uiPriority w:val="99"/>
    <w:rsid w:val="00005C8D"/>
    <w:rPr>
      <w:rFonts w:ascii="Century Schoolbook" w:hAnsi="Century Schoolbook" w:cs="Century Schoolbook"/>
      <w:sz w:val="20"/>
      <w:szCs w:val="20"/>
    </w:rPr>
  </w:style>
  <w:style w:type="character" w:customStyle="1" w:styleId="FontStyle245">
    <w:name w:val="Font Style245"/>
    <w:uiPriority w:val="99"/>
    <w:rsid w:val="00005C8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29">
    <w:name w:val="Font Style229"/>
    <w:uiPriority w:val="99"/>
    <w:rsid w:val="00005C8D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80">
    <w:name w:val="Style80"/>
    <w:basedOn w:val="a"/>
    <w:uiPriority w:val="99"/>
    <w:rsid w:val="00005C8D"/>
    <w:pPr>
      <w:widowControl w:val="0"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117">
    <w:name w:val="Style117"/>
    <w:basedOn w:val="a"/>
    <w:uiPriority w:val="99"/>
    <w:rsid w:val="00005C8D"/>
    <w:pPr>
      <w:widowControl w:val="0"/>
      <w:autoSpaceDE w:val="0"/>
      <w:spacing w:after="0" w:line="262" w:lineRule="exact"/>
      <w:jc w:val="both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character" w:customStyle="1" w:styleId="FontStyle210">
    <w:name w:val="Font Style210"/>
    <w:uiPriority w:val="99"/>
    <w:rsid w:val="00005C8D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80">
    <w:name w:val="Style180"/>
    <w:basedOn w:val="a"/>
    <w:rsid w:val="00005C8D"/>
    <w:pPr>
      <w:widowControl w:val="0"/>
      <w:suppressAutoHyphens/>
      <w:autoSpaceDE w:val="0"/>
      <w:spacing w:after="0" w:line="403" w:lineRule="exact"/>
      <w:ind w:hanging="326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89">
    <w:name w:val="Style89"/>
    <w:basedOn w:val="a"/>
    <w:uiPriority w:val="99"/>
    <w:rsid w:val="00005C8D"/>
    <w:pPr>
      <w:widowControl w:val="0"/>
      <w:suppressAutoHyphens/>
      <w:autoSpaceDE w:val="0"/>
      <w:spacing w:after="0" w:line="261" w:lineRule="exact"/>
      <w:ind w:hanging="144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22">
    <w:name w:val="Style22"/>
    <w:basedOn w:val="a"/>
    <w:rsid w:val="00005C8D"/>
    <w:pPr>
      <w:widowControl w:val="0"/>
      <w:suppressAutoHyphens/>
      <w:autoSpaceDE w:val="0"/>
      <w:spacing w:after="0" w:line="269" w:lineRule="exact"/>
      <w:ind w:firstLine="182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147">
    <w:name w:val="Style147"/>
    <w:basedOn w:val="a"/>
    <w:rsid w:val="00005C8D"/>
    <w:pPr>
      <w:widowControl w:val="0"/>
      <w:suppressAutoHyphens/>
      <w:autoSpaceDE w:val="0"/>
      <w:spacing w:after="0" w:line="265" w:lineRule="exact"/>
      <w:ind w:firstLine="250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character" w:customStyle="1" w:styleId="FontStyle223">
    <w:name w:val="Font Style223"/>
    <w:uiPriority w:val="99"/>
    <w:rsid w:val="00005C8D"/>
    <w:rPr>
      <w:rFonts w:ascii="Microsoft Sans Serif" w:hAnsi="Microsoft Sans Serif" w:cs="Microsoft Sans Serif" w:hint="default"/>
      <w:b/>
      <w:bCs/>
      <w:sz w:val="32"/>
      <w:szCs w:val="32"/>
    </w:rPr>
  </w:style>
  <w:style w:type="paragraph" w:customStyle="1" w:styleId="Style128">
    <w:name w:val="Style128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05C8D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4">
    <w:name w:val="Font Style214"/>
    <w:uiPriority w:val="99"/>
    <w:rsid w:val="00005C8D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paragraph" w:customStyle="1" w:styleId="Style14">
    <w:name w:val="Style14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005C8D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005C8D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uiPriority w:val="99"/>
    <w:rsid w:val="00005C8D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uiPriority w:val="99"/>
    <w:rsid w:val="00005C8D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uiPriority w:val="99"/>
    <w:rsid w:val="00005C8D"/>
    <w:rPr>
      <w:rFonts w:ascii="Franklin Gothic Medium" w:hAnsi="Franklin Gothic Medium" w:cs="Franklin Gothic Medium"/>
      <w:sz w:val="20"/>
      <w:szCs w:val="20"/>
    </w:rPr>
  </w:style>
  <w:style w:type="character" w:customStyle="1" w:styleId="FontStyle301">
    <w:name w:val="Font Style301"/>
    <w:uiPriority w:val="99"/>
    <w:rsid w:val="00005C8D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uiPriority w:val="99"/>
    <w:rsid w:val="00005C8D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43">
    <w:name w:val="Font Style43"/>
    <w:rsid w:val="00005C8D"/>
    <w:rPr>
      <w:rFonts w:ascii="Times New Roman" w:hAnsi="Times New Roman" w:cs="Times New Roman"/>
      <w:sz w:val="18"/>
      <w:szCs w:val="18"/>
    </w:rPr>
  </w:style>
  <w:style w:type="character" w:styleId="aff2">
    <w:name w:val="Emphasis"/>
    <w:qFormat/>
    <w:rsid w:val="00005C8D"/>
    <w:rPr>
      <w:i/>
      <w:iCs/>
    </w:rPr>
  </w:style>
  <w:style w:type="paragraph" w:customStyle="1" w:styleId="Style3">
    <w:name w:val="Style3"/>
    <w:basedOn w:val="a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005C8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uiPriority w:val="99"/>
    <w:rsid w:val="00005C8D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01">
    <w:name w:val="Font Style201"/>
    <w:uiPriority w:val="99"/>
    <w:rsid w:val="00005C8D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15">
    <w:name w:val="Style15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05C8D"/>
    <w:pPr>
      <w:widowControl w:val="0"/>
      <w:autoSpaceDE w:val="0"/>
      <w:autoSpaceDN w:val="0"/>
      <w:adjustRightInd w:val="0"/>
      <w:spacing w:after="0" w:line="259" w:lineRule="exact"/>
      <w:ind w:hanging="269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sid w:val="00005C8D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46">
    <w:name w:val="Style4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5">
    <w:name w:val="Font Style215"/>
    <w:uiPriority w:val="99"/>
    <w:rsid w:val="00005C8D"/>
    <w:rPr>
      <w:rFonts w:ascii="Century Schoolbook" w:hAnsi="Century Schoolbook" w:cs="Century Schoolbook" w:hint="default"/>
      <w:i/>
      <w:iCs/>
      <w:sz w:val="20"/>
      <w:szCs w:val="20"/>
    </w:rPr>
  </w:style>
  <w:style w:type="paragraph" w:customStyle="1" w:styleId="Style9">
    <w:name w:val="Style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uiPriority w:val="99"/>
    <w:rsid w:val="00005C8D"/>
    <w:rPr>
      <w:rFonts w:ascii="Century Schoolbook" w:hAnsi="Century Schoolbook" w:cs="Century Schoolbook"/>
      <w:sz w:val="18"/>
      <w:szCs w:val="18"/>
    </w:rPr>
  </w:style>
  <w:style w:type="paragraph" w:customStyle="1" w:styleId="Style21">
    <w:name w:val="Style21"/>
    <w:basedOn w:val="a"/>
    <w:uiPriority w:val="99"/>
    <w:rsid w:val="00005C8D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05C8D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005C8D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005C8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7">
    <w:name w:val="Font Style257"/>
    <w:uiPriority w:val="99"/>
    <w:rsid w:val="00005C8D"/>
    <w:rPr>
      <w:rFonts w:ascii="Century Schoolbook" w:hAnsi="Century Schoolbook" w:cs="Century Schoolbook"/>
      <w:b/>
      <w:bCs/>
      <w:i/>
      <w:iCs/>
      <w:spacing w:val="40"/>
      <w:sz w:val="24"/>
      <w:szCs w:val="24"/>
    </w:rPr>
  </w:style>
  <w:style w:type="character" w:customStyle="1" w:styleId="FontStyle259">
    <w:name w:val="Font Style259"/>
    <w:uiPriority w:val="99"/>
    <w:rsid w:val="00005C8D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71">
    <w:name w:val="Font Style271"/>
    <w:uiPriority w:val="99"/>
    <w:rsid w:val="00005C8D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17">
    <w:name w:val="Абзац списка1"/>
    <w:basedOn w:val="a"/>
    <w:rsid w:val="00005C8D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111">
    <w:name w:val="Нет списка111"/>
    <w:next w:val="a2"/>
    <w:uiPriority w:val="99"/>
    <w:semiHidden/>
    <w:unhideWhenUsed/>
    <w:rsid w:val="00005C8D"/>
  </w:style>
  <w:style w:type="table" w:customStyle="1" w:styleId="24">
    <w:name w:val="Сетка таблицы2"/>
    <w:basedOn w:val="a1"/>
    <w:next w:val="a3"/>
    <w:uiPriority w:val="59"/>
    <w:rsid w:val="00005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005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005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005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Quote"/>
    <w:basedOn w:val="a"/>
    <w:next w:val="a"/>
    <w:link w:val="26"/>
    <w:uiPriority w:val="29"/>
    <w:qFormat/>
    <w:rsid w:val="00005C8D"/>
    <w:rPr>
      <w:rFonts w:ascii="Calibri" w:eastAsia="Calibri" w:hAnsi="Calibri" w:cs="Times New Roman"/>
      <w:i/>
      <w:iCs/>
      <w:color w:val="000000"/>
      <w:lang w:val="x-none"/>
    </w:rPr>
  </w:style>
  <w:style w:type="character" w:customStyle="1" w:styleId="26">
    <w:name w:val="Цитата 2 Знак"/>
    <w:basedOn w:val="a0"/>
    <w:link w:val="25"/>
    <w:uiPriority w:val="29"/>
    <w:rsid w:val="00005C8D"/>
    <w:rPr>
      <w:rFonts w:ascii="Calibri" w:eastAsia="Calibri" w:hAnsi="Calibri" w:cs="Times New Roman"/>
      <w:i/>
      <w:iCs/>
      <w:color w:val="000000"/>
      <w:lang w:val="x-none"/>
    </w:rPr>
  </w:style>
  <w:style w:type="character" w:customStyle="1" w:styleId="apple-converted-space">
    <w:name w:val="apple-converted-space"/>
    <w:basedOn w:val="a0"/>
    <w:rsid w:val="00005C8D"/>
  </w:style>
  <w:style w:type="character" w:styleId="aff3">
    <w:name w:val="Book Title"/>
    <w:uiPriority w:val="33"/>
    <w:qFormat/>
    <w:rsid w:val="00005C8D"/>
    <w:rPr>
      <w:b/>
      <w:bCs/>
      <w:smallCaps/>
      <w:spacing w:val="5"/>
    </w:rPr>
  </w:style>
  <w:style w:type="character" w:styleId="aff4">
    <w:name w:val="Intense Reference"/>
    <w:uiPriority w:val="32"/>
    <w:qFormat/>
    <w:rsid w:val="00005C8D"/>
    <w:rPr>
      <w:b/>
      <w:bCs/>
      <w:smallCaps/>
      <w:color w:val="C0504D"/>
      <w:spacing w:val="5"/>
      <w:u w:val="single"/>
    </w:rPr>
  </w:style>
  <w:style w:type="character" w:styleId="aff5">
    <w:name w:val="Subtle Reference"/>
    <w:uiPriority w:val="31"/>
    <w:qFormat/>
    <w:rsid w:val="00005C8D"/>
    <w:rPr>
      <w:smallCaps/>
      <w:color w:val="C0504D"/>
      <w:u w:val="single"/>
    </w:rPr>
  </w:style>
  <w:style w:type="character" w:customStyle="1" w:styleId="red">
    <w:name w:val="red"/>
    <w:basedOn w:val="a0"/>
    <w:rsid w:val="00005C8D"/>
  </w:style>
  <w:style w:type="paragraph" w:customStyle="1" w:styleId="sfst">
    <w:name w:val="sfst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">
    <w:name w:val="inf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Основной текст_"/>
    <w:basedOn w:val="a0"/>
    <w:link w:val="50"/>
    <w:locked/>
    <w:rsid w:val="00005C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5"/>
    <w:basedOn w:val="a"/>
    <w:link w:val="aff6"/>
    <w:rsid w:val="00005C8D"/>
    <w:pPr>
      <w:widowControl w:val="0"/>
      <w:shd w:val="clear" w:color="auto" w:fill="FFFFFF"/>
      <w:spacing w:before="1140" w:after="0" w:line="28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8">
    <w:name w:val="Основной текст1"/>
    <w:basedOn w:val="aff6"/>
    <w:rsid w:val="00005C8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7">
    <w:name w:val="Основной текст + Полужирный"/>
    <w:aliases w:val="Интервал 0 pt"/>
    <w:basedOn w:val="a0"/>
    <w:rsid w:val="00005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customStyle="1" w:styleId="c0">
    <w:name w:val="c0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C8D"/>
  </w:style>
  <w:style w:type="character" w:customStyle="1" w:styleId="c2">
    <w:name w:val="c2"/>
    <w:basedOn w:val="a0"/>
    <w:rsid w:val="00005C8D"/>
  </w:style>
  <w:style w:type="character" w:customStyle="1" w:styleId="c6">
    <w:name w:val="c6"/>
    <w:basedOn w:val="a0"/>
    <w:rsid w:val="00005C8D"/>
  </w:style>
  <w:style w:type="character" w:customStyle="1" w:styleId="c7">
    <w:name w:val="c7"/>
    <w:basedOn w:val="a0"/>
    <w:rsid w:val="00005C8D"/>
  </w:style>
  <w:style w:type="character" w:customStyle="1" w:styleId="c1">
    <w:name w:val="c1"/>
    <w:basedOn w:val="a0"/>
    <w:rsid w:val="00005C8D"/>
  </w:style>
  <w:style w:type="paragraph" w:customStyle="1" w:styleId="rtecenter">
    <w:name w:val="rtecenter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5C8D"/>
    <w:pPr>
      <w:keepNext/>
      <w:tabs>
        <w:tab w:val="num" w:pos="0"/>
      </w:tabs>
      <w:suppressAutoHyphens/>
      <w:spacing w:before="240" w:after="60" w:line="240" w:lineRule="auto"/>
      <w:ind w:hanging="283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C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05C8D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3"/>
    </w:pPr>
    <w:rPr>
      <w:rFonts w:ascii="Times New Roman" w:eastAsia="Lucida Sans Unicode" w:hAnsi="Times New Roman" w:cs="Times New Roman"/>
      <w:b/>
      <w:bCs/>
      <w:color w:val="000000"/>
      <w:kern w:val="1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5C8D"/>
    <w:rPr>
      <w:rFonts w:ascii="Arial" w:eastAsia="Times New Roman" w:hAnsi="Arial" w:cs="Times New Roman"/>
      <w:b/>
      <w:bCs/>
      <w:kern w:val="1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05C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5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005C8D"/>
    <w:rPr>
      <w:rFonts w:ascii="Times New Roman" w:eastAsia="Lucida Sans Unicode" w:hAnsi="Times New Roman" w:cs="Times New Roman"/>
      <w:b/>
      <w:bCs/>
      <w:color w:val="000000"/>
      <w:kern w:val="1"/>
      <w:sz w:val="24"/>
      <w:szCs w:val="24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005C8D"/>
  </w:style>
  <w:style w:type="table" w:styleId="a3">
    <w:name w:val="Table Grid"/>
    <w:basedOn w:val="a1"/>
    <w:rsid w:val="00005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6">
    <w:name w:val="Style26"/>
    <w:basedOn w:val="a"/>
    <w:uiPriority w:val="99"/>
    <w:rsid w:val="00005C8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</w:rPr>
  </w:style>
  <w:style w:type="paragraph" w:customStyle="1" w:styleId="Style39">
    <w:name w:val="Style3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005C8D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uiPriority w:val="99"/>
    <w:rsid w:val="00005C8D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005C8D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16">
    <w:name w:val="Font Style216"/>
    <w:uiPriority w:val="99"/>
    <w:rsid w:val="00005C8D"/>
    <w:rPr>
      <w:rFonts w:ascii="Microsoft Sans Serif" w:hAnsi="Microsoft Sans Serif" w:cs="Microsoft Sans Serif" w:hint="default"/>
      <w:b/>
      <w:bCs/>
      <w:sz w:val="14"/>
      <w:szCs w:val="14"/>
    </w:rPr>
  </w:style>
  <w:style w:type="paragraph" w:styleId="a4">
    <w:name w:val="Body Text"/>
    <w:basedOn w:val="a"/>
    <w:link w:val="a5"/>
    <w:unhideWhenUsed/>
    <w:rsid w:val="00005C8D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rsid w:val="00005C8D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customStyle="1" w:styleId="Style5">
    <w:name w:val="Style5"/>
    <w:basedOn w:val="a"/>
    <w:uiPriority w:val="99"/>
    <w:rsid w:val="00005C8D"/>
    <w:pPr>
      <w:widowControl w:val="0"/>
      <w:suppressAutoHyphens/>
      <w:autoSpaceDE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4">
    <w:name w:val="Style24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nospacing0">
    <w:name w:val="msonospacing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2">
    <w:name w:val="Font Style202"/>
    <w:uiPriority w:val="99"/>
    <w:rsid w:val="00005C8D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005C8D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47">
    <w:name w:val="Font Style247"/>
    <w:uiPriority w:val="99"/>
    <w:rsid w:val="00005C8D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54">
    <w:name w:val="Font Style254"/>
    <w:uiPriority w:val="99"/>
    <w:rsid w:val="00005C8D"/>
    <w:rPr>
      <w:rFonts w:ascii="MS Reference Sans Serif" w:hAnsi="MS Reference Sans Serif" w:cs="MS Reference Sans Serif" w:hint="default"/>
      <w:b/>
      <w:bCs/>
      <w:sz w:val="20"/>
      <w:szCs w:val="20"/>
    </w:rPr>
  </w:style>
  <w:style w:type="character" w:customStyle="1" w:styleId="FontStyle248">
    <w:name w:val="Font Style248"/>
    <w:uiPriority w:val="99"/>
    <w:rsid w:val="00005C8D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uiPriority w:val="99"/>
    <w:rsid w:val="00005C8D"/>
    <w:rPr>
      <w:rFonts w:ascii="MS Reference Sans Serif" w:hAnsi="MS Reference Sans Serif" w:cs="MS Reference Sans Serif" w:hint="default"/>
      <w:i/>
      <w:i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0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C8D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005C8D"/>
  </w:style>
  <w:style w:type="character" w:customStyle="1" w:styleId="WW8Num2z0">
    <w:name w:val="WW8Num2z0"/>
    <w:rsid w:val="00005C8D"/>
    <w:rPr>
      <w:rFonts w:ascii="Symbol" w:hAnsi="Symbol"/>
    </w:rPr>
  </w:style>
  <w:style w:type="character" w:customStyle="1" w:styleId="WW8Num3z0">
    <w:name w:val="WW8Num3z0"/>
    <w:rsid w:val="00005C8D"/>
    <w:rPr>
      <w:rFonts w:ascii="Symbol" w:hAnsi="Symbol"/>
    </w:rPr>
  </w:style>
  <w:style w:type="character" w:customStyle="1" w:styleId="WW8Num7z0">
    <w:name w:val="WW8Num7z0"/>
    <w:rsid w:val="00005C8D"/>
    <w:rPr>
      <w:rFonts w:ascii="Symbol" w:hAnsi="Symbol"/>
    </w:rPr>
  </w:style>
  <w:style w:type="character" w:customStyle="1" w:styleId="WW8Num11z0">
    <w:name w:val="WW8Num11z0"/>
    <w:rsid w:val="00005C8D"/>
    <w:rPr>
      <w:rFonts w:ascii="Symbol" w:hAnsi="Symbol"/>
    </w:rPr>
  </w:style>
  <w:style w:type="character" w:customStyle="1" w:styleId="21">
    <w:name w:val="Основной шрифт абзаца2"/>
    <w:rsid w:val="00005C8D"/>
  </w:style>
  <w:style w:type="character" w:customStyle="1" w:styleId="WW8Num1z0">
    <w:name w:val="WW8Num1z0"/>
    <w:rsid w:val="00005C8D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005C8D"/>
    <w:rPr>
      <w:rFonts w:ascii="Symbol" w:hAnsi="Symbol"/>
    </w:rPr>
  </w:style>
  <w:style w:type="character" w:customStyle="1" w:styleId="WW8Num9z0">
    <w:name w:val="WW8Num9z0"/>
    <w:rsid w:val="00005C8D"/>
    <w:rPr>
      <w:rFonts w:ascii="Symbol" w:hAnsi="Symbol"/>
    </w:rPr>
  </w:style>
  <w:style w:type="character" w:customStyle="1" w:styleId="WW8Num9z1">
    <w:name w:val="WW8Num9z1"/>
    <w:rsid w:val="00005C8D"/>
    <w:rPr>
      <w:rFonts w:ascii="Courier New" w:hAnsi="Courier New" w:cs="Courier New"/>
    </w:rPr>
  </w:style>
  <w:style w:type="character" w:customStyle="1" w:styleId="WW8Num9z2">
    <w:name w:val="WW8Num9z2"/>
    <w:rsid w:val="00005C8D"/>
    <w:rPr>
      <w:rFonts w:ascii="Wingdings" w:hAnsi="Wingdings"/>
    </w:rPr>
  </w:style>
  <w:style w:type="character" w:customStyle="1" w:styleId="WW8Num11z1">
    <w:name w:val="WW8Num11z1"/>
    <w:rsid w:val="00005C8D"/>
    <w:rPr>
      <w:rFonts w:ascii="Courier New" w:hAnsi="Courier New" w:cs="Courier New"/>
    </w:rPr>
  </w:style>
  <w:style w:type="character" w:customStyle="1" w:styleId="WW8Num11z2">
    <w:name w:val="WW8Num11z2"/>
    <w:rsid w:val="00005C8D"/>
    <w:rPr>
      <w:rFonts w:ascii="Wingdings" w:hAnsi="Wingdings"/>
    </w:rPr>
  </w:style>
  <w:style w:type="character" w:customStyle="1" w:styleId="12">
    <w:name w:val="Основной шрифт абзаца1"/>
    <w:rsid w:val="00005C8D"/>
  </w:style>
  <w:style w:type="character" w:customStyle="1" w:styleId="FontStyle17">
    <w:name w:val="Font Style17"/>
    <w:rsid w:val="00005C8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005C8D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005C8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rsid w:val="00005C8D"/>
    <w:rPr>
      <w:rFonts w:ascii="Times New Roman" w:hAnsi="Times New Roman" w:cs="Times New Roman"/>
      <w:i/>
      <w:iCs/>
      <w:sz w:val="22"/>
      <w:szCs w:val="22"/>
    </w:rPr>
  </w:style>
  <w:style w:type="character" w:customStyle="1" w:styleId="a8">
    <w:name w:val="Основной текст с отступом Знак"/>
    <w:rsid w:val="00005C8D"/>
    <w:rPr>
      <w:sz w:val="24"/>
      <w:szCs w:val="24"/>
      <w:lang w:val="ru-RU" w:eastAsia="ar-SA" w:bidi="ar-SA"/>
    </w:rPr>
  </w:style>
  <w:style w:type="character" w:styleId="a9">
    <w:name w:val="page number"/>
    <w:basedOn w:val="12"/>
    <w:rsid w:val="00005C8D"/>
  </w:style>
  <w:style w:type="character" w:customStyle="1" w:styleId="aa">
    <w:name w:val="Знак Знак"/>
    <w:rsid w:val="00005C8D"/>
    <w:rPr>
      <w:sz w:val="24"/>
      <w:szCs w:val="24"/>
      <w:lang w:val="ru-RU" w:eastAsia="ar-SA" w:bidi="ar-SA"/>
    </w:rPr>
  </w:style>
  <w:style w:type="character" w:customStyle="1" w:styleId="WW8Num32z0">
    <w:name w:val="WW8Num32z0"/>
    <w:rsid w:val="00005C8D"/>
    <w:rPr>
      <w:rFonts w:ascii="Symbol" w:hAnsi="Symbol"/>
    </w:rPr>
  </w:style>
  <w:style w:type="character" w:customStyle="1" w:styleId="WW8Num32z4">
    <w:name w:val="WW8Num32z4"/>
    <w:rsid w:val="00005C8D"/>
    <w:rPr>
      <w:rFonts w:ascii="Courier New" w:hAnsi="Courier New" w:cs="Courier New"/>
    </w:rPr>
  </w:style>
  <w:style w:type="character" w:customStyle="1" w:styleId="WW8Num32z5">
    <w:name w:val="WW8Num32z5"/>
    <w:rsid w:val="00005C8D"/>
    <w:rPr>
      <w:rFonts w:ascii="Wingdings" w:hAnsi="Wingdings"/>
    </w:rPr>
  </w:style>
  <w:style w:type="paragraph" w:customStyle="1" w:styleId="ab">
    <w:name w:val="Заголовок"/>
    <w:basedOn w:val="a"/>
    <w:next w:val="a4"/>
    <w:rsid w:val="00005C8D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List"/>
    <w:basedOn w:val="a4"/>
    <w:rsid w:val="00005C8D"/>
    <w:rPr>
      <w:rFonts w:ascii="Arial" w:hAnsi="Arial" w:cs="Mangal"/>
    </w:rPr>
  </w:style>
  <w:style w:type="paragraph" w:customStyle="1" w:styleId="22">
    <w:name w:val="Название2"/>
    <w:basedOn w:val="a"/>
    <w:rsid w:val="00005C8D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005C8D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005C8D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005C8D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Style2">
    <w:name w:val="Style2"/>
    <w:basedOn w:val="a"/>
    <w:rsid w:val="00005C8D"/>
    <w:pPr>
      <w:widowControl w:val="0"/>
      <w:suppressAutoHyphens/>
      <w:autoSpaceDE w:val="0"/>
      <w:spacing w:after="0" w:line="488" w:lineRule="exact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005C8D"/>
    <w:pPr>
      <w:widowControl w:val="0"/>
      <w:suppressAutoHyphens/>
      <w:autoSpaceDE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005C8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005C8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uiPriority w:val="99"/>
    <w:rsid w:val="00005C8D"/>
    <w:pPr>
      <w:widowControl w:val="0"/>
      <w:suppressAutoHyphens/>
      <w:autoSpaceDE w:val="0"/>
      <w:spacing w:after="0" w:line="331" w:lineRule="exact"/>
      <w:ind w:firstLine="75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uiPriority w:val="99"/>
    <w:rsid w:val="00005C8D"/>
    <w:pPr>
      <w:widowControl w:val="0"/>
      <w:suppressAutoHyphens/>
      <w:autoSpaceDE w:val="0"/>
      <w:spacing w:after="0" w:line="331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005C8D"/>
    <w:pPr>
      <w:widowControl w:val="0"/>
      <w:suppressAutoHyphens/>
      <w:autoSpaceDE w:val="0"/>
      <w:spacing w:after="0" w:line="499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15"/>
    <w:rsid w:val="00005C8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Основной текст с отступом Знак1"/>
    <w:basedOn w:val="a0"/>
    <w:link w:val="ad"/>
    <w:rsid w:val="00005C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005C8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005C8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0">
    <w:name w:val="Normal (Web)"/>
    <w:basedOn w:val="a"/>
    <w:uiPriority w:val="99"/>
    <w:rsid w:val="00005C8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005C8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005C8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005C8D"/>
    <w:pPr>
      <w:jc w:val="center"/>
    </w:pPr>
    <w:rPr>
      <w:b/>
      <w:bCs/>
    </w:rPr>
  </w:style>
  <w:style w:type="paragraph" w:customStyle="1" w:styleId="af3">
    <w:name w:val="Содержимое врезки"/>
    <w:basedOn w:val="a4"/>
    <w:rsid w:val="00005C8D"/>
  </w:style>
  <w:style w:type="paragraph" w:styleId="af4">
    <w:name w:val="header"/>
    <w:basedOn w:val="a"/>
    <w:link w:val="af5"/>
    <w:uiPriority w:val="99"/>
    <w:rsid w:val="00005C8D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005C8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6">
    <w:name w:val="List Paragraph"/>
    <w:basedOn w:val="a"/>
    <w:uiPriority w:val="34"/>
    <w:qFormat/>
    <w:rsid w:val="00005C8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7">
    <w:name w:val="Style7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05C8D"/>
    <w:pPr>
      <w:widowControl w:val="0"/>
      <w:suppressAutoHyphens/>
      <w:autoSpaceDE w:val="0"/>
      <w:spacing w:after="0" w:line="202" w:lineRule="exact"/>
      <w:jc w:val="center"/>
    </w:pPr>
    <w:rPr>
      <w:rFonts w:ascii="Tahoma" w:eastAsia="Times New Roman" w:hAnsi="Tahoma" w:cs="Tahoma"/>
      <w:kern w:val="1"/>
      <w:sz w:val="24"/>
      <w:szCs w:val="24"/>
    </w:rPr>
  </w:style>
  <w:style w:type="character" w:customStyle="1" w:styleId="FontStyle253">
    <w:name w:val="Font Style253"/>
    <w:uiPriority w:val="99"/>
    <w:rsid w:val="00005C8D"/>
    <w:rPr>
      <w:rFonts w:ascii="Microsoft Sans Serif" w:hAnsi="Microsoft Sans Serif" w:cs="Microsoft Sans Serif"/>
      <w:sz w:val="18"/>
      <w:szCs w:val="18"/>
    </w:rPr>
  </w:style>
  <w:style w:type="paragraph" w:customStyle="1" w:styleId="Style17">
    <w:name w:val="Style17"/>
    <w:basedOn w:val="a"/>
    <w:uiPriority w:val="99"/>
    <w:rsid w:val="00005C8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43">
    <w:name w:val="Style43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005C8D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11">
    <w:name w:val="Font Style211"/>
    <w:uiPriority w:val="99"/>
    <w:rsid w:val="00005C8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11">
    <w:name w:val="Style11"/>
    <w:basedOn w:val="a"/>
    <w:uiPriority w:val="99"/>
    <w:rsid w:val="00005C8D"/>
    <w:pPr>
      <w:widowControl w:val="0"/>
      <w:suppressAutoHyphens/>
      <w:autoSpaceDE w:val="0"/>
      <w:spacing w:after="0" w:line="259" w:lineRule="exact"/>
      <w:ind w:firstLine="384"/>
    </w:pPr>
    <w:rPr>
      <w:rFonts w:ascii="Tahoma" w:eastAsia="Times New Roman" w:hAnsi="Tahoma" w:cs="Tahoma"/>
      <w:kern w:val="1"/>
      <w:sz w:val="24"/>
      <w:szCs w:val="24"/>
    </w:rPr>
  </w:style>
  <w:style w:type="paragraph" w:customStyle="1" w:styleId="Style18">
    <w:name w:val="Style18"/>
    <w:basedOn w:val="a"/>
    <w:uiPriority w:val="99"/>
    <w:rsid w:val="00005C8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</w:rPr>
  </w:style>
  <w:style w:type="table" w:customStyle="1" w:styleId="16">
    <w:name w:val="Сетка таблицы1"/>
    <w:basedOn w:val="a1"/>
    <w:next w:val="a3"/>
    <w:uiPriority w:val="59"/>
    <w:rsid w:val="00005C8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9">
    <w:name w:val="Font Style209"/>
    <w:uiPriority w:val="99"/>
    <w:rsid w:val="00005C8D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51">
    <w:name w:val="Style51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005C8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005C8D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sid w:val="00005C8D"/>
    <w:rPr>
      <w:rFonts w:ascii="Tahoma" w:hAnsi="Tahoma" w:cs="Tahoma"/>
      <w:i/>
      <w:iCs/>
      <w:spacing w:val="10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rsid w:val="00005C8D"/>
    <w:pPr>
      <w:spacing w:after="0" w:line="240" w:lineRule="auto"/>
      <w:ind w:right="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8">
    <w:name w:val="Текст сноски Знак"/>
    <w:basedOn w:val="a0"/>
    <w:link w:val="af7"/>
    <w:uiPriority w:val="99"/>
    <w:semiHidden/>
    <w:rsid w:val="00005C8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9">
    <w:name w:val="footnote reference"/>
    <w:uiPriority w:val="99"/>
    <w:semiHidden/>
    <w:unhideWhenUsed/>
    <w:rsid w:val="00005C8D"/>
    <w:rPr>
      <w:vertAlign w:val="superscript"/>
    </w:rPr>
  </w:style>
  <w:style w:type="character" w:customStyle="1" w:styleId="afa">
    <w:name w:val="Символ нумерации"/>
    <w:rsid w:val="00005C8D"/>
  </w:style>
  <w:style w:type="character" w:customStyle="1" w:styleId="afb">
    <w:name w:val="Маркеры списка"/>
    <w:rsid w:val="00005C8D"/>
    <w:rPr>
      <w:rFonts w:ascii="StarSymbol" w:eastAsia="StarSymbol" w:hAnsi="StarSymbol" w:cs="StarSymbol"/>
      <w:sz w:val="18"/>
      <w:szCs w:val="18"/>
    </w:rPr>
  </w:style>
  <w:style w:type="character" w:styleId="afc">
    <w:name w:val="Hyperlink"/>
    <w:semiHidden/>
    <w:rsid w:val="00005C8D"/>
    <w:rPr>
      <w:color w:val="0000FF"/>
      <w:u w:val="single"/>
    </w:rPr>
  </w:style>
  <w:style w:type="character" w:styleId="afd">
    <w:name w:val="Strong"/>
    <w:uiPriority w:val="22"/>
    <w:qFormat/>
    <w:rsid w:val="00005C8D"/>
    <w:rPr>
      <w:b/>
      <w:bCs/>
    </w:rPr>
  </w:style>
  <w:style w:type="character" w:customStyle="1" w:styleId="FontStyle204">
    <w:name w:val="Font Style204"/>
    <w:uiPriority w:val="99"/>
    <w:rsid w:val="00005C8D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text1">
    <w:name w:val="text1"/>
    <w:rsid w:val="00005C8D"/>
    <w:rPr>
      <w:rFonts w:ascii="Verdana" w:hAnsi="Verdana"/>
      <w:sz w:val="20"/>
      <w:szCs w:val="20"/>
    </w:rPr>
  </w:style>
  <w:style w:type="character" w:customStyle="1" w:styleId="FontStyle292">
    <w:name w:val="Font Style292"/>
    <w:uiPriority w:val="99"/>
    <w:rsid w:val="00005C8D"/>
    <w:rPr>
      <w:rFonts w:ascii="Century Schoolbook" w:hAnsi="Century Schoolbook" w:cs="Century Schoolbook"/>
      <w:b/>
      <w:bCs/>
      <w:sz w:val="18"/>
      <w:szCs w:val="18"/>
    </w:rPr>
  </w:style>
  <w:style w:type="paragraph" w:styleId="afe">
    <w:name w:val="Title"/>
    <w:basedOn w:val="ab"/>
    <w:next w:val="aff"/>
    <w:link w:val="aff0"/>
    <w:qFormat/>
    <w:rsid w:val="00005C8D"/>
    <w:pPr>
      <w:widowControl w:val="0"/>
    </w:pPr>
    <w:rPr>
      <w:rFonts w:eastAsia="MS Mincho" w:cs="Times New Roman"/>
      <w:kern w:val="1"/>
      <w:lang w:val="x-none" w:eastAsia="en-US"/>
    </w:rPr>
  </w:style>
  <w:style w:type="character" w:customStyle="1" w:styleId="aff0">
    <w:name w:val="Название Знак"/>
    <w:basedOn w:val="a0"/>
    <w:link w:val="afe"/>
    <w:rsid w:val="00005C8D"/>
    <w:rPr>
      <w:rFonts w:ascii="Arial" w:eastAsia="MS Mincho" w:hAnsi="Arial" w:cs="Times New Roman"/>
      <w:kern w:val="1"/>
      <w:sz w:val="28"/>
      <w:szCs w:val="28"/>
      <w:lang w:val="x-none"/>
    </w:rPr>
  </w:style>
  <w:style w:type="paragraph" w:styleId="aff">
    <w:name w:val="Subtitle"/>
    <w:basedOn w:val="ab"/>
    <w:next w:val="a4"/>
    <w:link w:val="aff1"/>
    <w:qFormat/>
    <w:rsid w:val="00005C8D"/>
    <w:pPr>
      <w:widowControl w:val="0"/>
      <w:jc w:val="center"/>
    </w:pPr>
    <w:rPr>
      <w:rFonts w:eastAsia="MS Mincho" w:cs="Times New Roman"/>
      <w:i/>
      <w:iCs/>
      <w:kern w:val="1"/>
      <w:lang w:val="x-none" w:eastAsia="en-US"/>
    </w:rPr>
  </w:style>
  <w:style w:type="character" w:customStyle="1" w:styleId="aff1">
    <w:name w:val="Подзаголовок Знак"/>
    <w:basedOn w:val="a0"/>
    <w:link w:val="aff"/>
    <w:rsid w:val="00005C8D"/>
    <w:rPr>
      <w:rFonts w:ascii="Arial" w:eastAsia="MS Mincho" w:hAnsi="Arial" w:cs="Times New Roman"/>
      <w:i/>
      <w:iCs/>
      <w:kern w:val="1"/>
      <w:sz w:val="28"/>
      <w:szCs w:val="28"/>
      <w:lang w:val="x-none"/>
    </w:rPr>
  </w:style>
  <w:style w:type="paragraph" w:customStyle="1" w:styleId="31">
    <w:name w:val="Основной текст 31"/>
    <w:basedOn w:val="a"/>
    <w:rsid w:val="00005C8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Style94">
    <w:name w:val="Style94"/>
    <w:basedOn w:val="a"/>
    <w:uiPriority w:val="99"/>
    <w:rsid w:val="00005C8D"/>
    <w:pPr>
      <w:widowControl w:val="0"/>
      <w:suppressAutoHyphens/>
      <w:autoSpaceDE w:val="0"/>
      <w:spacing w:after="0" w:line="259" w:lineRule="exact"/>
    </w:pPr>
    <w:rPr>
      <w:rFonts w:ascii="Tahoma" w:eastAsia="Times New Roman" w:hAnsi="Tahoma" w:cs="Tahoma"/>
      <w:kern w:val="1"/>
      <w:sz w:val="24"/>
      <w:szCs w:val="24"/>
    </w:rPr>
  </w:style>
  <w:style w:type="paragraph" w:styleId="HTML">
    <w:name w:val="HTML Preformatted"/>
    <w:basedOn w:val="a"/>
    <w:link w:val="HTML0"/>
    <w:rsid w:val="00005C8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Times New Roman"/>
      <w:kern w:val="1"/>
      <w:sz w:val="24"/>
      <w:szCs w:val="24"/>
      <w:lang w:val="x-none"/>
    </w:rPr>
  </w:style>
  <w:style w:type="character" w:customStyle="1" w:styleId="HTML0">
    <w:name w:val="Стандартный HTML Знак"/>
    <w:basedOn w:val="a0"/>
    <w:link w:val="HTML"/>
    <w:rsid w:val="00005C8D"/>
    <w:rPr>
      <w:rFonts w:ascii="Courier New" w:eastAsia="Lucida Sans Unicode" w:hAnsi="Courier New" w:cs="Times New Roman"/>
      <w:kern w:val="1"/>
      <w:sz w:val="24"/>
      <w:szCs w:val="24"/>
      <w:lang w:val="x-none"/>
    </w:rPr>
  </w:style>
  <w:style w:type="paragraph" w:customStyle="1" w:styleId="Style52">
    <w:name w:val="Style52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sid w:val="00005C8D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uiPriority w:val="99"/>
    <w:rsid w:val="00005C8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uiPriority w:val="99"/>
    <w:rsid w:val="00005C8D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uiPriority w:val="99"/>
    <w:rsid w:val="00005C8D"/>
    <w:rPr>
      <w:rFonts w:ascii="Century Schoolbook" w:hAnsi="Century Schoolbook" w:cs="Century Schoolbook"/>
      <w:sz w:val="20"/>
      <w:szCs w:val="20"/>
    </w:rPr>
  </w:style>
  <w:style w:type="character" w:customStyle="1" w:styleId="FontStyle245">
    <w:name w:val="Font Style245"/>
    <w:uiPriority w:val="99"/>
    <w:rsid w:val="00005C8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29">
    <w:name w:val="Font Style229"/>
    <w:uiPriority w:val="99"/>
    <w:rsid w:val="00005C8D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80">
    <w:name w:val="Style80"/>
    <w:basedOn w:val="a"/>
    <w:uiPriority w:val="99"/>
    <w:rsid w:val="00005C8D"/>
    <w:pPr>
      <w:widowControl w:val="0"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117">
    <w:name w:val="Style117"/>
    <w:basedOn w:val="a"/>
    <w:uiPriority w:val="99"/>
    <w:rsid w:val="00005C8D"/>
    <w:pPr>
      <w:widowControl w:val="0"/>
      <w:autoSpaceDE w:val="0"/>
      <w:spacing w:after="0" w:line="262" w:lineRule="exact"/>
      <w:jc w:val="both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character" w:customStyle="1" w:styleId="FontStyle210">
    <w:name w:val="Font Style210"/>
    <w:uiPriority w:val="99"/>
    <w:rsid w:val="00005C8D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80">
    <w:name w:val="Style180"/>
    <w:basedOn w:val="a"/>
    <w:rsid w:val="00005C8D"/>
    <w:pPr>
      <w:widowControl w:val="0"/>
      <w:suppressAutoHyphens/>
      <w:autoSpaceDE w:val="0"/>
      <w:spacing w:after="0" w:line="403" w:lineRule="exact"/>
      <w:ind w:hanging="326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89">
    <w:name w:val="Style89"/>
    <w:basedOn w:val="a"/>
    <w:uiPriority w:val="99"/>
    <w:rsid w:val="00005C8D"/>
    <w:pPr>
      <w:widowControl w:val="0"/>
      <w:suppressAutoHyphens/>
      <w:autoSpaceDE w:val="0"/>
      <w:spacing w:after="0" w:line="261" w:lineRule="exact"/>
      <w:ind w:hanging="144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22">
    <w:name w:val="Style22"/>
    <w:basedOn w:val="a"/>
    <w:rsid w:val="00005C8D"/>
    <w:pPr>
      <w:widowControl w:val="0"/>
      <w:suppressAutoHyphens/>
      <w:autoSpaceDE w:val="0"/>
      <w:spacing w:after="0" w:line="269" w:lineRule="exact"/>
      <w:ind w:firstLine="182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147">
    <w:name w:val="Style147"/>
    <w:basedOn w:val="a"/>
    <w:rsid w:val="00005C8D"/>
    <w:pPr>
      <w:widowControl w:val="0"/>
      <w:suppressAutoHyphens/>
      <w:autoSpaceDE w:val="0"/>
      <w:spacing w:after="0" w:line="265" w:lineRule="exact"/>
      <w:ind w:firstLine="250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character" w:customStyle="1" w:styleId="FontStyle223">
    <w:name w:val="Font Style223"/>
    <w:uiPriority w:val="99"/>
    <w:rsid w:val="00005C8D"/>
    <w:rPr>
      <w:rFonts w:ascii="Microsoft Sans Serif" w:hAnsi="Microsoft Sans Serif" w:cs="Microsoft Sans Serif" w:hint="default"/>
      <w:b/>
      <w:bCs/>
      <w:sz w:val="32"/>
      <w:szCs w:val="32"/>
    </w:rPr>
  </w:style>
  <w:style w:type="paragraph" w:customStyle="1" w:styleId="Style128">
    <w:name w:val="Style128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05C8D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4">
    <w:name w:val="Font Style214"/>
    <w:uiPriority w:val="99"/>
    <w:rsid w:val="00005C8D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paragraph" w:customStyle="1" w:styleId="Style14">
    <w:name w:val="Style14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005C8D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005C8D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uiPriority w:val="99"/>
    <w:rsid w:val="00005C8D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uiPriority w:val="99"/>
    <w:rsid w:val="00005C8D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uiPriority w:val="99"/>
    <w:rsid w:val="00005C8D"/>
    <w:rPr>
      <w:rFonts w:ascii="Franklin Gothic Medium" w:hAnsi="Franklin Gothic Medium" w:cs="Franklin Gothic Medium"/>
      <w:sz w:val="20"/>
      <w:szCs w:val="20"/>
    </w:rPr>
  </w:style>
  <w:style w:type="character" w:customStyle="1" w:styleId="FontStyle301">
    <w:name w:val="Font Style301"/>
    <w:uiPriority w:val="99"/>
    <w:rsid w:val="00005C8D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uiPriority w:val="99"/>
    <w:rsid w:val="00005C8D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43">
    <w:name w:val="Font Style43"/>
    <w:rsid w:val="00005C8D"/>
    <w:rPr>
      <w:rFonts w:ascii="Times New Roman" w:hAnsi="Times New Roman" w:cs="Times New Roman"/>
      <w:sz w:val="18"/>
      <w:szCs w:val="18"/>
    </w:rPr>
  </w:style>
  <w:style w:type="character" w:styleId="aff2">
    <w:name w:val="Emphasis"/>
    <w:qFormat/>
    <w:rsid w:val="00005C8D"/>
    <w:rPr>
      <w:i/>
      <w:iCs/>
    </w:rPr>
  </w:style>
  <w:style w:type="paragraph" w:customStyle="1" w:styleId="Style3">
    <w:name w:val="Style3"/>
    <w:basedOn w:val="a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005C8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uiPriority w:val="99"/>
    <w:rsid w:val="00005C8D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01">
    <w:name w:val="Font Style201"/>
    <w:uiPriority w:val="99"/>
    <w:rsid w:val="00005C8D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15">
    <w:name w:val="Style15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05C8D"/>
    <w:pPr>
      <w:widowControl w:val="0"/>
      <w:autoSpaceDE w:val="0"/>
      <w:autoSpaceDN w:val="0"/>
      <w:adjustRightInd w:val="0"/>
      <w:spacing w:after="0" w:line="259" w:lineRule="exact"/>
      <w:ind w:hanging="269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sid w:val="00005C8D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46">
    <w:name w:val="Style4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5">
    <w:name w:val="Font Style215"/>
    <w:uiPriority w:val="99"/>
    <w:rsid w:val="00005C8D"/>
    <w:rPr>
      <w:rFonts w:ascii="Century Schoolbook" w:hAnsi="Century Schoolbook" w:cs="Century Schoolbook" w:hint="default"/>
      <w:i/>
      <w:iCs/>
      <w:sz w:val="20"/>
      <w:szCs w:val="20"/>
    </w:rPr>
  </w:style>
  <w:style w:type="paragraph" w:customStyle="1" w:styleId="Style9">
    <w:name w:val="Style9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uiPriority w:val="99"/>
    <w:rsid w:val="00005C8D"/>
    <w:rPr>
      <w:rFonts w:ascii="Century Schoolbook" w:hAnsi="Century Schoolbook" w:cs="Century Schoolbook"/>
      <w:sz w:val="18"/>
      <w:szCs w:val="18"/>
    </w:rPr>
  </w:style>
  <w:style w:type="paragraph" w:customStyle="1" w:styleId="Style21">
    <w:name w:val="Style21"/>
    <w:basedOn w:val="a"/>
    <w:uiPriority w:val="99"/>
    <w:rsid w:val="00005C8D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05C8D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005C8D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005C8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005C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7">
    <w:name w:val="Font Style257"/>
    <w:uiPriority w:val="99"/>
    <w:rsid w:val="00005C8D"/>
    <w:rPr>
      <w:rFonts w:ascii="Century Schoolbook" w:hAnsi="Century Schoolbook" w:cs="Century Schoolbook"/>
      <w:b/>
      <w:bCs/>
      <w:i/>
      <w:iCs/>
      <w:spacing w:val="40"/>
      <w:sz w:val="24"/>
      <w:szCs w:val="24"/>
    </w:rPr>
  </w:style>
  <w:style w:type="character" w:customStyle="1" w:styleId="FontStyle259">
    <w:name w:val="Font Style259"/>
    <w:uiPriority w:val="99"/>
    <w:rsid w:val="00005C8D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71">
    <w:name w:val="Font Style271"/>
    <w:uiPriority w:val="99"/>
    <w:rsid w:val="00005C8D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17">
    <w:name w:val="Абзац списка1"/>
    <w:basedOn w:val="a"/>
    <w:rsid w:val="00005C8D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111">
    <w:name w:val="Нет списка111"/>
    <w:next w:val="a2"/>
    <w:uiPriority w:val="99"/>
    <w:semiHidden/>
    <w:unhideWhenUsed/>
    <w:rsid w:val="00005C8D"/>
  </w:style>
  <w:style w:type="table" w:customStyle="1" w:styleId="24">
    <w:name w:val="Сетка таблицы2"/>
    <w:basedOn w:val="a1"/>
    <w:next w:val="a3"/>
    <w:uiPriority w:val="59"/>
    <w:rsid w:val="00005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005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005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005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Quote"/>
    <w:basedOn w:val="a"/>
    <w:next w:val="a"/>
    <w:link w:val="26"/>
    <w:uiPriority w:val="29"/>
    <w:qFormat/>
    <w:rsid w:val="00005C8D"/>
    <w:rPr>
      <w:rFonts w:ascii="Calibri" w:eastAsia="Calibri" w:hAnsi="Calibri" w:cs="Times New Roman"/>
      <w:i/>
      <w:iCs/>
      <w:color w:val="000000"/>
      <w:lang w:val="x-none"/>
    </w:rPr>
  </w:style>
  <w:style w:type="character" w:customStyle="1" w:styleId="26">
    <w:name w:val="Цитата 2 Знак"/>
    <w:basedOn w:val="a0"/>
    <w:link w:val="25"/>
    <w:uiPriority w:val="29"/>
    <w:rsid w:val="00005C8D"/>
    <w:rPr>
      <w:rFonts w:ascii="Calibri" w:eastAsia="Calibri" w:hAnsi="Calibri" w:cs="Times New Roman"/>
      <w:i/>
      <w:iCs/>
      <w:color w:val="000000"/>
      <w:lang w:val="x-none"/>
    </w:rPr>
  </w:style>
  <w:style w:type="character" w:customStyle="1" w:styleId="apple-converted-space">
    <w:name w:val="apple-converted-space"/>
    <w:basedOn w:val="a0"/>
    <w:rsid w:val="00005C8D"/>
  </w:style>
  <w:style w:type="character" w:styleId="aff3">
    <w:name w:val="Book Title"/>
    <w:uiPriority w:val="33"/>
    <w:qFormat/>
    <w:rsid w:val="00005C8D"/>
    <w:rPr>
      <w:b/>
      <w:bCs/>
      <w:smallCaps/>
      <w:spacing w:val="5"/>
    </w:rPr>
  </w:style>
  <w:style w:type="character" w:styleId="aff4">
    <w:name w:val="Intense Reference"/>
    <w:uiPriority w:val="32"/>
    <w:qFormat/>
    <w:rsid w:val="00005C8D"/>
    <w:rPr>
      <w:b/>
      <w:bCs/>
      <w:smallCaps/>
      <w:color w:val="C0504D"/>
      <w:spacing w:val="5"/>
      <w:u w:val="single"/>
    </w:rPr>
  </w:style>
  <w:style w:type="character" w:styleId="aff5">
    <w:name w:val="Subtle Reference"/>
    <w:uiPriority w:val="31"/>
    <w:qFormat/>
    <w:rsid w:val="00005C8D"/>
    <w:rPr>
      <w:smallCaps/>
      <w:color w:val="C0504D"/>
      <w:u w:val="single"/>
    </w:rPr>
  </w:style>
  <w:style w:type="character" w:customStyle="1" w:styleId="red">
    <w:name w:val="red"/>
    <w:basedOn w:val="a0"/>
    <w:rsid w:val="00005C8D"/>
  </w:style>
  <w:style w:type="paragraph" w:customStyle="1" w:styleId="sfst">
    <w:name w:val="sfst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">
    <w:name w:val="inf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Основной текст_"/>
    <w:basedOn w:val="a0"/>
    <w:link w:val="50"/>
    <w:locked/>
    <w:rsid w:val="00005C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5"/>
    <w:basedOn w:val="a"/>
    <w:link w:val="aff6"/>
    <w:rsid w:val="00005C8D"/>
    <w:pPr>
      <w:widowControl w:val="0"/>
      <w:shd w:val="clear" w:color="auto" w:fill="FFFFFF"/>
      <w:spacing w:before="1140" w:after="0" w:line="28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8">
    <w:name w:val="Основной текст1"/>
    <w:basedOn w:val="aff6"/>
    <w:rsid w:val="00005C8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7">
    <w:name w:val="Основной текст + Полужирный"/>
    <w:aliases w:val="Интервал 0 pt"/>
    <w:basedOn w:val="a0"/>
    <w:rsid w:val="00005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customStyle="1" w:styleId="c0">
    <w:name w:val="c0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C8D"/>
  </w:style>
  <w:style w:type="character" w:customStyle="1" w:styleId="c2">
    <w:name w:val="c2"/>
    <w:basedOn w:val="a0"/>
    <w:rsid w:val="00005C8D"/>
  </w:style>
  <w:style w:type="character" w:customStyle="1" w:styleId="c6">
    <w:name w:val="c6"/>
    <w:basedOn w:val="a0"/>
    <w:rsid w:val="00005C8D"/>
  </w:style>
  <w:style w:type="character" w:customStyle="1" w:styleId="c7">
    <w:name w:val="c7"/>
    <w:basedOn w:val="a0"/>
    <w:rsid w:val="00005C8D"/>
  </w:style>
  <w:style w:type="character" w:customStyle="1" w:styleId="c1">
    <w:name w:val="c1"/>
    <w:basedOn w:val="a0"/>
    <w:rsid w:val="00005C8D"/>
  </w:style>
  <w:style w:type="paragraph" w:customStyle="1" w:styleId="rtecenter">
    <w:name w:val="rtecenter"/>
    <w:basedOn w:val="a"/>
    <w:rsid w:val="000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3B89C-7747-4F04-A741-CB80C8AD5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40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Наталья</cp:lastModifiedBy>
  <cp:revision>7</cp:revision>
  <dcterms:created xsi:type="dcterms:W3CDTF">2014-01-09T10:11:00Z</dcterms:created>
  <dcterms:modified xsi:type="dcterms:W3CDTF">2023-10-25T11:38:00Z</dcterms:modified>
</cp:coreProperties>
</file>